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473" w:rsidRDefault="00C51473">
      <w:pPr>
        <w:pStyle w:val="BodyText"/>
        <w:spacing w:before="6"/>
        <w:rPr>
          <w:sz w:val="17"/>
        </w:rPr>
      </w:pPr>
    </w:p>
    <w:p w:rsidR="00C51473" w:rsidRDefault="0054171B">
      <w:pPr>
        <w:tabs>
          <w:tab w:val="left" w:pos="3996"/>
        </w:tabs>
        <w:ind w:left="100" w:right="-432"/>
        <w:rPr>
          <w:sz w:val="20"/>
        </w:rPr>
      </w:pPr>
      <w:r>
        <w:rPr>
          <w:noProof/>
          <w:position w:val="49"/>
          <w:sz w:val="20"/>
          <w:lang w:bidi="hi-IN"/>
        </w:rPr>
        <w:drawing>
          <wp:inline distT="0" distB="0" distL="0" distR="0">
            <wp:extent cx="859848" cy="7429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859848" cy="742950"/>
                    </a:xfrm>
                    <a:prstGeom prst="rect">
                      <a:avLst/>
                    </a:prstGeom>
                  </pic:spPr>
                </pic:pic>
              </a:graphicData>
            </a:graphic>
          </wp:inline>
        </w:drawing>
      </w:r>
      <w:r>
        <w:rPr>
          <w:position w:val="49"/>
          <w:sz w:val="20"/>
        </w:rPr>
        <w:tab/>
      </w:r>
      <w:r w:rsidR="001E3822">
        <w:rPr>
          <w:sz w:val="20"/>
        </w:rPr>
      </w:r>
      <w:r w:rsidR="001E3822" w:rsidRPr="001E3822">
        <w:rPr>
          <w:sz w:val="20"/>
        </w:rPr>
        <w:pict>
          <v:group id="docshapegroup1" o:spid="_x0000_s1107" style="width:157.5pt;height:57.7pt;mso-position-horizontal-relative:char;mso-position-vertical-relative:line" coordsize="3150,1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12" type="#_x0000_t75" style="position:absolute;left:478;width:2211;height:543">
              <v:imagedata r:id="rId6" o:title=""/>
            </v:shape>
            <v:shape id="docshape3" o:spid="_x0000_s1111" type="#_x0000_t75" style="position:absolute;top:554;width:3150;height:297">
              <v:imagedata r:id="rId7" o:title=""/>
            </v:shape>
            <v:shape id="docshape4" o:spid="_x0000_s1110" type="#_x0000_t75" style="position:absolute;left:360;top:857;width:1524;height:297">
              <v:imagedata r:id="rId8" o:title=""/>
            </v:shape>
            <v:shape id="docshape5" o:spid="_x0000_s1109" type="#_x0000_t75" style="position:absolute;left:1892;top:860;width:268;height:294">
              <v:imagedata r:id="rId9" o:title=""/>
            </v:shape>
            <v:shape id="docshape6" o:spid="_x0000_s1108" type="#_x0000_t75" style="position:absolute;left:2175;top:858;width:619;height:296">
              <v:imagedata r:id="rId10" o:title=""/>
            </v:shape>
            <w10:wrap type="none"/>
            <w10:anchorlock/>
          </v:group>
        </w:pict>
      </w:r>
    </w:p>
    <w:p w:rsidR="00C51473" w:rsidRDefault="00C51473">
      <w:pPr>
        <w:pStyle w:val="BodyText"/>
        <w:spacing w:before="507"/>
        <w:rPr>
          <w:sz w:val="58"/>
        </w:rPr>
      </w:pPr>
    </w:p>
    <w:p w:rsidR="004D1720" w:rsidRDefault="001E3822" w:rsidP="004D1720">
      <w:pPr>
        <w:pStyle w:val="BodyText"/>
        <w:spacing w:before="3"/>
        <w:jc w:val="center"/>
        <w:rPr>
          <w:b/>
          <w:sz w:val="32"/>
        </w:rPr>
      </w:pPr>
      <w:r w:rsidRPr="001E3822">
        <w:pict>
          <v:rect id="docshape1" o:spid="_x0000_s1113" style="position:absolute;left:0;text-align:left;margin-left:70.6pt;margin-top:4.2pt;width:471pt;height:.5pt;z-index:-15710208;mso-wrap-distance-left:0;mso-wrap-distance-right:0;mso-position-horizontal-relative:page" fillcolor="black" stroked="f">
            <w10:wrap type="topAndBottom" anchorx="page"/>
          </v:rect>
        </w:pict>
      </w:r>
      <w:r w:rsidR="004D1720">
        <w:rPr>
          <w:b/>
          <w:sz w:val="32"/>
        </w:rPr>
        <w:t>SUPPORTING</w:t>
      </w:r>
      <w:r w:rsidR="004D1720">
        <w:rPr>
          <w:b/>
          <w:spacing w:val="-11"/>
          <w:sz w:val="32"/>
        </w:rPr>
        <w:t xml:space="preserve"> </w:t>
      </w:r>
      <w:r w:rsidR="004D1720">
        <w:rPr>
          <w:b/>
          <w:sz w:val="32"/>
        </w:rPr>
        <w:t>DOCUMENTS</w:t>
      </w:r>
      <w:r w:rsidR="004D1720">
        <w:rPr>
          <w:b/>
          <w:spacing w:val="-12"/>
          <w:sz w:val="32"/>
        </w:rPr>
        <w:t xml:space="preserve"> </w:t>
      </w:r>
      <w:r w:rsidR="004D1720">
        <w:rPr>
          <w:b/>
          <w:sz w:val="32"/>
        </w:rPr>
        <w:t>FOR</w:t>
      </w:r>
      <w:r w:rsidR="004D1720">
        <w:rPr>
          <w:b/>
          <w:spacing w:val="-12"/>
          <w:sz w:val="32"/>
        </w:rPr>
        <w:t xml:space="preserve"> </w:t>
      </w:r>
      <w:r w:rsidR="004D1720">
        <w:rPr>
          <w:b/>
          <w:spacing w:val="-2"/>
          <w:sz w:val="32"/>
        </w:rPr>
        <w:t>7.1.1</w:t>
      </w:r>
    </w:p>
    <w:p w:rsidR="00C51473" w:rsidRDefault="006534F2">
      <w:pPr>
        <w:spacing w:before="41"/>
        <w:ind w:left="100"/>
        <w:rPr>
          <w:rFonts w:ascii="Carlito"/>
          <w:b/>
          <w:sz w:val="20"/>
        </w:rPr>
      </w:pPr>
      <w:r>
        <w:t xml:space="preserve">                                                                                                                           </w:t>
      </w:r>
      <w:r w:rsidR="0054171B">
        <w:br w:type="column"/>
      </w:r>
      <w:proofErr w:type="gramStart"/>
      <w:r w:rsidR="0054171B">
        <w:rPr>
          <w:rFonts w:ascii="Carlito"/>
          <w:b/>
          <w:color w:val="006DC0"/>
          <w:spacing w:val="-2"/>
          <w:sz w:val="20"/>
        </w:rPr>
        <w:lastRenderedPageBreak/>
        <w:t>TEL.</w:t>
      </w:r>
      <w:r w:rsidR="0054171B">
        <w:rPr>
          <w:rFonts w:ascii="Carlito"/>
          <w:b/>
          <w:color w:val="006DC0"/>
          <w:spacing w:val="-10"/>
          <w:sz w:val="20"/>
        </w:rPr>
        <w:t xml:space="preserve"> </w:t>
      </w:r>
      <w:r w:rsidR="0054171B">
        <w:rPr>
          <w:rFonts w:ascii="Carlito"/>
          <w:b/>
          <w:color w:val="006DC0"/>
          <w:spacing w:val="-2"/>
          <w:sz w:val="20"/>
        </w:rPr>
        <w:t>NO.</w:t>
      </w:r>
      <w:proofErr w:type="gramEnd"/>
      <w:r w:rsidR="0054171B">
        <w:rPr>
          <w:rFonts w:ascii="Carlito"/>
          <w:b/>
          <w:color w:val="006DC0"/>
          <w:spacing w:val="-9"/>
          <w:sz w:val="20"/>
        </w:rPr>
        <w:t xml:space="preserve"> </w:t>
      </w:r>
      <w:r w:rsidR="0054171B">
        <w:rPr>
          <w:rFonts w:ascii="Carlito"/>
          <w:b/>
          <w:color w:val="006DC0"/>
          <w:spacing w:val="-2"/>
          <w:sz w:val="20"/>
        </w:rPr>
        <w:t>01282-251256</w:t>
      </w:r>
      <w:r w:rsidR="0054171B">
        <w:rPr>
          <w:rFonts w:ascii="Carlito"/>
          <w:b/>
          <w:color w:val="006DC0"/>
          <w:spacing w:val="-6"/>
          <w:sz w:val="20"/>
        </w:rPr>
        <w:t xml:space="preserve"> </w:t>
      </w:r>
      <w:r w:rsidR="0054171B">
        <w:rPr>
          <w:rFonts w:ascii="Carlito"/>
          <w:b/>
          <w:color w:val="006DC0"/>
          <w:spacing w:val="-5"/>
          <w:sz w:val="20"/>
        </w:rPr>
        <w:t>(O)</w:t>
      </w:r>
    </w:p>
    <w:p w:rsidR="00C51473" w:rsidRPr="004D1720" w:rsidRDefault="001E3822" w:rsidP="004D1720">
      <w:pPr>
        <w:spacing w:before="128" w:line="350" w:lineRule="auto"/>
        <w:ind w:left="100"/>
        <w:rPr>
          <w:rFonts w:ascii="Carlito"/>
          <w:b/>
          <w:sz w:val="20"/>
        </w:rPr>
        <w:sectPr w:rsidR="00C51473" w:rsidRPr="004D1720">
          <w:type w:val="continuous"/>
          <w:pgSz w:w="12240" w:h="15840"/>
          <w:pgMar w:top="320" w:right="300" w:bottom="280" w:left="500" w:header="720" w:footer="720" w:gutter="0"/>
          <w:cols w:num="2" w:space="720" w:equalWidth="0">
            <w:col w:w="6777" w:space="1642"/>
            <w:col w:w="3021"/>
          </w:cols>
        </w:sectPr>
      </w:pPr>
      <w:r w:rsidRPr="001E3822">
        <w:pict>
          <v:group id="docshapegroup7" o:spid="_x0000_s1104" style="position:absolute;left:0;text-align:left;margin-left:167.5pt;margin-top:-9.65pt;width:271.45pt;height:27pt;z-index:-16253440;mso-position-horizontal-relative:page" coordorigin="3350,-193" coordsize="5429,540">
            <v:shape id="docshape8" o:spid="_x0000_s1106" type="#_x0000_t75" style="position:absolute;left:3350;top:-194;width:3206;height:540">
              <v:imagedata r:id="rId11" o:title=""/>
            </v:shape>
            <v:shape id="docshape9" o:spid="_x0000_s1105" type="#_x0000_t75" style="position:absolute;left:6625;top:-194;width:2154;height:540">
              <v:imagedata r:id="rId12" o:title=""/>
            </v:shape>
            <w10:wrap anchorx="page"/>
          </v:group>
        </w:pict>
      </w:r>
      <w:r w:rsidR="0054171B">
        <w:rPr>
          <w:rFonts w:ascii="Carlito"/>
          <w:b/>
          <w:color w:val="006DC0"/>
          <w:spacing w:val="-4"/>
          <w:sz w:val="20"/>
        </w:rPr>
        <w:t>E-mail-</w:t>
      </w:r>
      <w:r w:rsidR="0054171B">
        <w:rPr>
          <w:rFonts w:ascii="Carlito"/>
          <w:b/>
          <w:color w:val="006DC0"/>
          <w:spacing w:val="-15"/>
          <w:sz w:val="20"/>
        </w:rPr>
        <w:t xml:space="preserve"> </w:t>
      </w:r>
      <w:hyperlink r:id="rId13">
        <w:r w:rsidR="0054171B">
          <w:rPr>
            <w:rFonts w:ascii="Carlito"/>
            <w:b/>
            <w:color w:val="006DC0"/>
            <w:spacing w:val="-4"/>
            <w:sz w:val="20"/>
          </w:rPr>
          <w:t>principal.gcnnl@gmail.com</w:t>
        </w:r>
      </w:hyperlink>
      <w:r w:rsidR="0054171B">
        <w:rPr>
          <w:rFonts w:ascii="Carlito"/>
          <w:b/>
          <w:color w:val="006DC0"/>
          <w:spacing w:val="-4"/>
          <w:sz w:val="20"/>
        </w:rPr>
        <w:t xml:space="preserve"> </w:t>
      </w:r>
      <w:proofErr w:type="gramStart"/>
      <w:r w:rsidR="0054171B">
        <w:rPr>
          <w:rFonts w:ascii="Carlito"/>
          <w:b/>
          <w:color w:val="006DC0"/>
          <w:sz w:val="20"/>
        </w:rPr>
        <w:t>Website :</w:t>
      </w:r>
      <w:proofErr w:type="gramEnd"/>
      <w:r w:rsidR="0054171B">
        <w:rPr>
          <w:rFonts w:ascii="Carlito"/>
          <w:b/>
          <w:color w:val="006DC0"/>
          <w:spacing w:val="40"/>
          <w:sz w:val="20"/>
        </w:rPr>
        <w:t xml:space="preserve"> </w:t>
      </w:r>
      <w:r w:rsidR="0054171B">
        <w:rPr>
          <w:rFonts w:ascii="Carlito"/>
          <w:b/>
          <w:color w:val="006DC0"/>
          <w:sz w:val="20"/>
        </w:rPr>
        <w:t>https://gcnnl.ac.in</w:t>
      </w:r>
    </w:p>
    <w:p w:rsidR="00C51473" w:rsidRDefault="001E3822" w:rsidP="004D1720">
      <w:pPr>
        <w:pStyle w:val="BodyText"/>
        <w:rPr>
          <w:b/>
        </w:rPr>
      </w:pPr>
      <w:r w:rsidRPr="001E3822">
        <w:lastRenderedPageBreak/>
        <w:pict>
          <v:rect id="docshape10" o:spid="_x0000_s1103" style="position:absolute;margin-left:12.7pt;margin-top:117.65pt;width:599.3pt;height:2pt;z-index:15729664;mso-position-horizontal-relative:page;mso-position-vertical-relative:page" fillcolor="black" stroked="f">
            <w10:wrap anchorx="page" anchory="page"/>
          </v:rect>
        </w:pict>
      </w:r>
      <w:r w:rsidR="004D1720">
        <w:rPr>
          <w:b/>
        </w:rPr>
        <w:t>ME</w:t>
      </w:r>
      <w:r w:rsidR="0054171B">
        <w:rPr>
          <w:b/>
        </w:rPr>
        <w:t>ASURES</w:t>
      </w:r>
      <w:r w:rsidR="0054171B">
        <w:rPr>
          <w:b/>
          <w:spacing w:val="-8"/>
        </w:rPr>
        <w:t xml:space="preserve"> </w:t>
      </w:r>
      <w:r w:rsidR="0054171B">
        <w:rPr>
          <w:b/>
        </w:rPr>
        <w:t>INITIATED</w:t>
      </w:r>
      <w:r w:rsidR="0054171B">
        <w:rPr>
          <w:b/>
          <w:spacing w:val="-7"/>
        </w:rPr>
        <w:t xml:space="preserve"> </w:t>
      </w:r>
      <w:r w:rsidR="0054171B">
        <w:rPr>
          <w:b/>
        </w:rPr>
        <w:t>BY</w:t>
      </w:r>
      <w:r w:rsidR="0054171B">
        <w:rPr>
          <w:b/>
          <w:spacing w:val="-12"/>
        </w:rPr>
        <w:t xml:space="preserve"> </w:t>
      </w:r>
      <w:r w:rsidR="0054171B">
        <w:rPr>
          <w:b/>
        </w:rPr>
        <w:t>THE</w:t>
      </w:r>
      <w:r w:rsidR="0054171B">
        <w:rPr>
          <w:b/>
          <w:spacing w:val="-9"/>
        </w:rPr>
        <w:t xml:space="preserve"> </w:t>
      </w:r>
      <w:r w:rsidR="0054171B">
        <w:rPr>
          <w:b/>
        </w:rPr>
        <w:t>INSTITUION</w:t>
      </w:r>
      <w:r w:rsidR="0054171B">
        <w:rPr>
          <w:b/>
          <w:spacing w:val="-6"/>
        </w:rPr>
        <w:t xml:space="preserve"> </w:t>
      </w:r>
      <w:r w:rsidR="0054171B">
        <w:rPr>
          <w:b/>
        </w:rPr>
        <w:t>FOR</w:t>
      </w:r>
      <w:r w:rsidR="0054171B">
        <w:rPr>
          <w:b/>
          <w:spacing w:val="-7"/>
        </w:rPr>
        <w:t xml:space="preserve"> </w:t>
      </w:r>
      <w:r w:rsidR="0054171B">
        <w:rPr>
          <w:b/>
        </w:rPr>
        <w:t>THE</w:t>
      </w:r>
      <w:r w:rsidR="0054171B">
        <w:rPr>
          <w:b/>
          <w:spacing w:val="-8"/>
        </w:rPr>
        <w:t xml:space="preserve"> </w:t>
      </w:r>
      <w:r w:rsidR="0054171B">
        <w:rPr>
          <w:b/>
        </w:rPr>
        <w:t>PROMOTION</w:t>
      </w:r>
      <w:r w:rsidR="0054171B">
        <w:rPr>
          <w:b/>
          <w:spacing w:val="-13"/>
        </w:rPr>
        <w:t xml:space="preserve"> </w:t>
      </w:r>
      <w:r w:rsidR="0054171B">
        <w:rPr>
          <w:b/>
        </w:rPr>
        <w:t>OF GENDER EQUITY: SPECIFIC FACILITIES FOR WOMEN</w:t>
      </w:r>
    </w:p>
    <w:p w:rsidR="004D1720" w:rsidRPr="004D1720" w:rsidRDefault="004D1720" w:rsidP="004D1720">
      <w:pPr>
        <w:pStyle w:val="BodyText"/>
        <w:rPr>
          <w:rFonts w:ascii="Carlito"/>
          <w:b/>
          <w:sz w:val="28"/>
        </w:rPr>
      </w:pPr>
    </w:p>
    <w:p w:rsidR="00C51473" w:rsidRDefault="0054171B">
      <w:pPr>
        <w:pStyle w:val="BodyText"/>
        <w:spacing w:before="102" w:line="276" w:lineRule="auto"/>
        <w:ind w:left="140" w:right="128" w:firstLine="623"/>
        <w:jc w:val="both"/>
      </w:pPr>
      <w:r>
        <w:t>Gender equality is one of the critical challenges facing society today. The institute conducts regular gender equity promotion programs. Our institution aims to maintain gender equity and social equity in imparting education. There are quite a good number of female &amp; male students and staff members. Guest speakers from the prominent field are invited to</w:t>
      </w:r>
      <w:r>
        <w:rPr>
          <w:spacing w:val="40"/>
        </w:rPr>
        <w:t xml:space="preserve"> </w:t>
      </w:r>
      <w:r>
        <w:t>speak on the given topic, highlighting women's importance and contribution to society.</w:t>
      </w:r>
    </w:p>
    <w:p w:rsidR="00C51473" w:rsidRDefault="0054171B">
      <w:pPr>
        <w:pStyle w:val="BodyText"/>
        <w:spacing w:before="120" w:line="276" w:lineRule="auto"/>
        <w:ind w:left="140" w:right="132" w:firstLine="623"/>
        <w:jc w:val="both"/>
      </w:pPr>
      <w:r>
        <w:t xml:space="preserve">The institute creates awareness among students about the gender imbalance in society and professional arenas for safety and security reasons. Being a women's institute, the safety and security of everyone on the campus are ensured. Gender equity is a way of life. The college encourages girls to participate in academic, cultural, sports, and social </w:t>
      </w:r>
      <w:proofErr w:type="spellStart"/>
      <w:r>
        <w:t>activities.The</w:t>
      </w:r>
      <w:proofErr w:type="spellEnd"/>
      <w:r>
        <w:t xml:space="preserve"> women empowerment </w:t>
      </w:r>
      <w:proofErr w:type="spellStart"/>
      <w:r>
        <w:t>cell,NCC,NSS</w:t>
      </w:r>
      <w:proofErr w:type="spellEnd"/>
      <w:r>
        <w:t xml:space="preserve"> </w:t>
      </w:r>
      <w:proofErr w:type="spellStart"/>
      <w:r>
        <w:t>organises</w:t>
      </w:r>
      <w:proofErr w:type="spellEnd"/>
      <w:r>
        <w:t xml:space="preserve"> various activities to </w:t>
      </w:r>
      <w:proofErr w:type="spellStart"/>
      <w:r>
        <w:t>sensitise</w:t>
      </w:r>
      <w:proofErr w:type="spellEnd"/>
      <w:r>
        <w:t xml:space="preserve"> and promote gender equity among students and staff.</w:t>
      </w:r>
    </w:p>
    <w:p w:rsidR="00C51473" w:rsidRDefault="0054171B">
      <w:pPr>
        <w:pStyle w:val="BodyText"/>
        <w:spacing w:before="124" w:line="276" w:lineRule="auto"/>
        <w:ind w:left="140" w:right="120" w:firstLine="719"/>
        <w:jc w:val="both"/>
      </w:pPr>
      <w:r w:rsidRPr="00917A54">
        <w:rPr>
          <w:b/>
          <w:highlight w:val="yellow"/>
        </w:rPr>
        <w:t>Women Cell and Anti-Ragging Cell,</w:t>
      </w:r>
      <w:r>
        <w:rPr>
          <w:b/>
        </w:rPr>
        <w:t xml:space="preserve"> </w:t>
      </w:r>
      <w:r>
        <w:t xml:space="preserve">Grievance Appeals and </w:t>
      </w:r>
      <w:proofErr w:type="spellStart"/>
      <w:r>
        <w:t>Redressal</w:t>
      </w:r>
      <w:proofErr w:type="spellEnd"/>
      <w:r>
        <w:t xml:space="preserve"> committee are established per government norms. The college ensures that there are no instances of ragging or Sexual Harassment on campus. Teachers perform </w:t>
      </w:r>
      <w:proofErr w:type="spellStart"/>
      <w:r>
        <w:t>proctorial</w:t>
      </w:r>
      <w:proofErr w:type="spellEnd"/>
      <w:r>
        <w:t xml:space="preserve"> duties throughout the campus area- rooms, corridors, labs, playground, library, outside the girls' shared room, etc. They take necessary action</w:t>
      </w:r>
      <w:r>
        <w:rPr>
          <w:spacing w:val="40"/>
        </w:rPr>
        <w:t xml:space="preserve"> </w:t>
      </w:r>
      <w:r>
        <w:t xml:space="preserve">whenever needed. </w:t>
      </w:r>
      <w:r w:rsidRPr="00917A54">
        <w:rPr>
          <w:b/>
          <w:highlight w:val="yellow"/>
        </w:rPr>
        <w:t>CCTV Cameras</w:t>
      </w:r>
      <w:r>
        <w:rPr>
          <w:b/>
        </w:rPr>
        <w:t xml:space="preserve"> </w:t>
      </w:r>
      <w:r>
        <w:t xml:space="preserve">are installed at many places to ensure the safety and security of all students and staff members. The college is committed to providing a safe environment for this purpose. Students are aware of the'' </w:t>
      </w:r>
      <w:proofErr w:type="spellStart"/>
      <w:r>
        <w:t>Durga</w:t>
      </w:r>
      <w:proofErr w:type="spellEnd"/>
      <w:r>
        <w:t xml:space="preserve"> </w:t>
      </w:r>
      <w:proofErr w:type="spellStart"/>
      <w:r>
        <w:t>Shakti</w:t>
      </w:r>
      <w:proofErr w:type="spellEnd"/>
      <w:r>
        <w:t xml:space="preserve"> - App as per UGC guidelines. Anti-Ragging Committee is formed. The students at the entry- level sign affidavit and submit it to the University about non-involvement in ragging activities. The anti-Ragging committee makes sure that there are no instances of ragging any where among the students. The college is committed to providing a safe environment for </w:t>
      </w:r>
      <w:proofErr w:type="gramStart"/>
      <w:r>
        <w:t>this purpose students</w:t>
      </w:r>
      <w:proofErr w:type="gramEnd"/>
      <w:r>
        <w:t xml:space="preserve"> are aware of the APP.</w:t>
      </w:r>
    </w:p>
    <w:p w:rsidR="00C51473" w:rsidRDefault="0054171B">
      <w:pPr>
        <w:pStyle w:val="BodyText"/>
        <w:spacing w:before="121" w:line="276" w:lineRule="auto"/>
        <w:ind w:left="140" w:right="138" w:firstLine="719"/>
        <w:jc w:val="both"/>
      </w:pPr>
      <w:r>
        <w:t xml:space="preserve">There is a common room for girls students in the college for various activities such as poster making, speech, </w:t>
      </w:r>
      <w:proofErr w:type="spellStart"/>
      <w:r>
        <w:t>bhajan</w:t>
      </w:r>
      <w:proofErr w:type="spellEnd"/>
      <w:r>
        <w:t>, etc., which the staff members and students monitor. There are separate washrooms</w:t>
      </w:r>
      <w:r>
        <w:rPr>
          <w:spacing w:val="28"/>
        </w:rPr>
        <w:t xml:space="preserve"> </w:t>
      </w:r>
      <w:r>
        <w:t>for female teaching staff and</w:t>
      </w:r>
      <w:r>
        <w:rPr>
          <w:spacing w:val="28"/>
        </w:rPr>
        <w:t xml:space="preserve"> </w:t>
      </w:r>
      <w:r>
        <w:t>students. There is an extensive</w:t>
      </w:r>
      <w:r>
        <w:rPr>
          <w:spacing w:val="29"/>
        </w:rPr>
        <w:t xml:space="preserve"> </w:t>
      </w:r>
      <w:r>
        <w:t>library for</w:t>
      </w:r>
    </w:p>
    <w:p w:rsidR="00C51473" w:rsidRDefault="0054171B">
      <w:pPr>
        <w:pStyle w:val="BodyText"/>
        <w:spacing w:before="78" w:line="276" w:lineRule="auto"/>
        <w:ind w:left="140" w:right="123"/>
        <w:jc w:val="both"/>
      </w:pPr>
      <w:proofErr w:type="gramStart"/>
      <w:r>
        <w:t>sitting</w:t>
      </w:r>
      <w:proofErr w:type="gramEnd"/>
      <w:r>
        <w:t xml:space="preserve"> and studying. The college is willing to nu</w:t>
      </w:r>
      <w:r w:rsidR="00D43814">
        <w:t>r</w:t>
      </w:r>
      <w:r>
        <w:t>ture a healthy environment; for this purpose,</w:t>
      </w:r>
      <w:r>
        <w:rPr>
          <w:spacing w:val="40"/>
        </w:rPr>
        <w:t xml:space="preserve"> </w:t>
      </w:r>
      <w:r>
        <w:t xml:space="preserve">a </w:t>
      </w:r>
      <w:proofErr w:type="spellStart"/>
      <w:r>
        <w:t>counselling</w:t>
      </w:r>
      <w:proofErr w:type="spellEnd"/>
      <w:r>
        <w:t xml:space="preserve"> cell is set up for the benefit of students. From time to time, girls are provided </w:t>
      </w:r>
      <w:proofErr w:type="spellStart"/>
      <w:r>
        <w:t>counselling</w:t>
      </w:r>
      <w:proofErr w:type="spellEnd"/>
      <w:r>
        <w:t xml:space="preserve"> if they face any problems regarding their studies or other personal issues. The safety and security of all the students, </w:t>
      </w:r>
      <w:proofErr w:type="spellStart"/>
      <w:r>
        <w:t>teachers</w:t>
      </w:r>
      <w:proofErr w:type="gramStart"/>
      <w:r>
        <w:t>,non</w:t>
      </w:r>
      <w:proofErr w:type="spellEnd"/>
      <w:proofErr w:type="gramEnd"/>
      <w:r>
        <w:t>-teaching staff, and visitors to the college are always the priority. To ensure a safe campus and a secure environment, the college embarked upon many facilities initiatives with the regular presence of a gatekeeper. The college has an Anti-Ragging and Sexual Harassment Committee</w:t>
      </w:r>
      <w:r>
        <w:rPr>
          <w:spacing w:val="40"/>
        </w:rPr>
        <w:t xml:space="preserve"> </w:t>
      </w:r>
      <w:r>
        <w:t>to deal with the problems. Separate bathrooms are for the male-female, teaching, and non-teaching staff. Identity cards are issued to all the students.</w:t>
      </w:r>
    </w:p>
    <w:p w:rsidR="00C51473" w:rsidRDefault="006534F2">
      <w:pPr>
        <w:spacing w:line="276" w:lineRule="auto"/>
        <w:jc w:val="both"/>
        <w:sectPr w:rsidR="00C51473">
          <w:pgSz w:w="11920" w:h="16850"/>
          <w:pgMar w:top="1580" w:right="1300" w:bottom="280" w:left="1300" w:header="720" w:footer="720" w:gutter="0"/>
          <w:cols w:space="720"/>
        </w:sectPr>
      </w:pPr>
      <w:r w:rsidRPr="006534F2">
        <w:drawing>
          <wp:inline distT="0" distB="0" distL="0" distR="0">
            <wp:extent cx="1481920" cy="11557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673" cy="1178903"/>
                    </a:xfrm>
                    <a:prstGeom prst="rect">
                      <a:avLst/>
                    </a:prstGeom>
                    <a:noFill/>
                    <a:ln>
                      <a:noFill/>
                    </a:ln>
                  </pic:spPr>
                </pic:pic>
              </a:graphicData>
            </a:graphic>
          </wp:inline>
        </w:drawing>
      </w:r>
    </w:p>
    <w:p w:rsidR="00C51473" w:rsidRDefault="0054171B">
      <w:pPr>
        <w:spacing w:before="64" w:line="276" w:lineRule="auto"/>
        <w:ind w:left="140"/>
        <w:rPr>
          <w:sz w:val="28"/>
        </w:rPr>
      </w:pPr>
      <w:r>
        <w:rPr>
          <w:sz w:val="28"/>
        </w:rPr>
        <w:lastRenderedPageBreak/>
        <w:t>This</w:t>
      </w:r>
      <w:r>
        <w:rPr>
          <w:spacing w:val="-3"/>
          <w:sz w:val="28"/>
        </w:rPr>
        <w:t xml:space="preserve"> </w:t>
      </w:r>
      <w:r>
        <w:rPr>
          <w:sz w:val="28"/>
        </w:rPr>
        <w:t>document</w:t>
      </w:r>
      <w:r>
        <w:rPr>
          <w:spacing w:val="-5"/>
          <w:sz w:val="28"/>
        </w:rPr>
        <w:t xml:space="preserve"> </w:t>
      </w:r>
      <w:r>
        <w:rPr>
          <w:sz w:val="28"/>
        </w:rPr>
        <w:t>contains</w:t>
      </w:r>
      <w:r>
        <w:rPr>
          <w:spacing w:val="-7"/>
          <w:sz w:val="28"/>
        </w:rPr>
        <w:t xml:space="preserve"> </w:t>
      </w:r>
      <w:r>
        <w:rPr>
          <w:sz w:val="28"/>
        </w:rPr>
        <w:t>information</w:t>
      </w:r>
      <w:r>
        <w:rPr>
          <w:spacing w:val="-3"/>
          <w:sz w:val="28"/>
        </w:rPr>
        <w:t xml:space="preserve"> </w:t>
      </w:r>
      <w:r>
        <w:rPr>
          <w:sz w:val="28"/>
        </w:rPr>
        <w:t>regarding</w:t>
      </w:r>
      <w:r>
        <w:rPr>
          <w:spacing w:val="-1"/>
          <w:sz w:val="28"/>
        </w:rPr>
        <w:t xml:space="preserve"> </w:t>
      </w:r>
      <w:r>
        <w:rPr>
          <w:sz w:val="28"/>
        </w:rPr>
        <w:t>specific</w:t>
      </w:r>
      <w:r>
        <w:rPr>
          <w:spacing w:val="-4"/>
          <w:sz w:val="28"/>
        </w:rPr>
        <w:t xml:space="preserve"> </w:t>
      </w:r>
      <w:r>
        <w:rPr>
          <w:sz w:val="28"/>
        </w:rPr>
        <w:t>facilities</w:t>
      </w:r>
      <w:r>
        <w:rPr>
          <w:spacing w:val="-6"/>
          <w:sz w:val="28"/>
        </w:rPr>
        <w:t xml:space="preserve"> </w:t>
      </w:r>
      <w:r>
        <w:rPr>
          <w:sz w:val="28"/>
        </w:rPr>
        <w:t>provided</w:t>
      </w:r>
      <w:r>
        <w:rPr>
          <w:spacing w:val="-3"/>
          <w:sz w:val="28"/>
        </w:rPr>
        <w:t xml:space="preserve"> </w:t>
      </w:r>
      <w:r>
        <w:rPr>
          <w:sz w:val="28"/>
        </w:rPr>
        <w:t>for women in</w:t>
      </w:r>
      <w:r w:rsidR="00D43814">
        <w:rPr>
          <w:sz w:val="28"/>
        </w:rPr>
        <w:t xml:space="preserve"> </w:t>
      </w:r>
      <w:r>
        <w:rPr>
          <w:sz w:val="28"/>
        </w:rPr>
        <w:t xml:space="preserve">terms </w:t>
      </w:r>
      <w:proofErr w:type="gramStart"/>
      <w:r>
        <w:rPr>
          <w:sz w:val="28"/>
        </w:rPr>
        <w:t>of :</w:t>
      </w:r>
      <w:proofErr w:type="gramEnd"/>
    </w:p>
    <w:p w:rsidR="00C51473" w:rsidRDefault="0054171B">
      <w:pPr>
        <w:pStyle w:val="ListParagraph"/>
        <w:numPr>
          <w:ilvl w:val="0"/>
          <w:numId w:val="4"/>
        </w:numPr>
        <w:tabs>
          <w:tab w:val="left" w:pos="860"/>
        </w:tabs>
        <w:spacing w:line="302" w:lineRule="exact"/>
        <w:rPr>
          <w:sz w:val="28"/>
        </w:rPr>
      </w:pPr>
      <w:r>
        <w:rPr>
          <w:sz w:val="28"/>
        </w:rPr>
        <w:t>Safety</w:t>
      </w:r>
      <w:r>
        <w:rPr>
          <w:spacing w:val="-11"/>
          <w:sz w:val="28"/>
        </w:rPr>
        <w:t xml:space="preserve"> </w:t>
      </w:r>
      <w:r>
        <w:rPr>
          <w:sz w:val="28"/>
        </w:rPr>
        <w:t>and</w:t>
      </w:r>
      <w:r>
        <w:rPr>
          <w:spacing w:val="-11"/>
          <w:sz w:val="28"/>
        </w:rPr>
        <w:t xml:space="preserve"> </w:t>
      </w:r>
      <w:r>
        <w:rPr>
          <w:spacing w:val="-2"/>
          <w:sz w:val="28"/>
        </w:rPr>
        <w:t>Security</w:t>
      </w:r>
    </w:p>
    <w:p w:rsidR="00C51473" w:rsidRDefault="0054171B">
      <w:pPr>
        <w:pStyle w:val="ListParagraph"/>
        <w:numPr>
          <w:ilvl w:val="0"/>
          <w:numId w:val="4"/>
        </w:numPr>
        <w:tabs>
          <w:tab w:val="left" w:pos="860"/>
        </w:tabs>
        <w:spacing w:before="32"/>
        <w:rPr>
          <w:sz w:val="28"/>
        </w:rPr>
      </w:pPr>
      <w:r>
        <w:rPr>
          <w:spacing w:val="-2"/>
          <w:sz w:val="28"/>
        </w:rPr>
        <w:t>Counseling</w:t>
      </w:r>
    </w:p>
    <w:p w:rsidR="00C51473" w:rsidRDefault="0054171B">
      <w:pPr>
        <w:pStyle w:val="ListParagraph"/>
        <w:numPr>
          <w:ilvl w:val="0"/>
          <w:numId w:val="4"/>
        </w:numPr>
        <w:tabs>
          <w:tab w:val="left" w:pos="860"/>
        </w:tabs>
        <w:spacing w:before="38"/>
        <w:rPr>
          <w:sz w:val="28"/>
        </w:rPr>
      </w:pPr>
      <w:r>
        <w:rPr>
          <w:sz w:val="28"/>
        </w:rPr>
        <w:t>Details</w:t>
      </w:r>
      <w:r>
        <w:rPr>
          <w:spacing w:val="-16"/>
          <w:sz w:val="28"/>
        </w:rPr>
        <w:t xml:space="preserve"> </w:t>
      </w:r>
      <w:r>
        <w:rPr>
          <w:sz w:val="28"/>
        </w:rPr>
        <w:t>of</w:t>
      </w:r>
      <w:r>
        <w:rPr>
          <w:spacing w:val="-17"/>
          <w:sz w:val="28"/>
        </w:rPr>
        <w:t xml:space="preserve"> </w:t>
      </w:r>
      <w:r>
        <w:rPr>
          <w:sz w:val="28"/>
        </w:rPr>
        <w:t>Various</w:t>
      </w:r>
      <w:r>
        <w:rPr>
          <w:spacing w:val="-9"/>
          <w:sz w:val="28"/>
        </w:rPr>
        <w:t xml:space="preserve"> </w:t>
      </w:r>
      <w:r>
        <w:rPr>
          <w:sz w:val="28"/>
        </w:rPr>
        <w:t>Activities</w:t>
      </w:r>
      <w:r>
        <w:rPr>
          <w:spacing w:val="-9"/>
          <w:sz w:val="28"/>
        </w:rPr>
        <w:t xml:space="preserve"> </w:t>
      </w:r>
      <w:r>
        <w:rPr>
          <w:sz w:val="28"/>
        </w:rPr>
        <w:t>to</w:t>
      </w:r>
      <w:r>
        <w:rPr>
          <w:spacing w:val="-11"/>
          <w:sz w:val="28"/>
        </w:rPr>
        <w:t xml:space="preserve"> </w:t>
      </w:r>
      <w:r>
        <w:rPr>
          <w:sz w:val="28"/>
        </w:rPr>
        <w:t>Promote</w:t>
      </w:r>
      <w:r>
        <w:rPr>
          <w:spacing w:val="-12"/>
          <w:sz w:val="28"/>
        </w:rPr>
        <w:t xml:space="preserve"> </w:t>
      </w:r>
      <w:r>
        <w:rPr>
          <w:sz w:val="28"/>
        </w:rPr>
        <w:t>Gender</w:t>
      </w:r>
      <w:r>
        <w:rPr>
          <w:spacing w:val="-12"/>
          <w:sz w:val="28"/>
        </w:rPr>
        <w:t xml:space="preserve"> </w:t>
      </w:r>
      <w:r>
        <w:rPr>
          <w:spacing w:val="-2"/>
          <w:sz w:val="28"/>
        </w:rPr>
        <w:t>Equity</w:t>
      </w:r>
    </w:p>
    <w:p w:rsidR="00C51473" w:rsidRDefault="00C51473">
      <w:pPr>
        <w:pStyle w:val="BodyText"/>
        <w:rPr>
          <w:sz w:val="20"/>
        </w:rPr>
      </w:pPr>
    </w:p>
    <w:p w:rsidR="00C51473" w:rsidRDefault="001E3822">
      <w:pPr>
        <w:pStyle w:val="BodyText"/>
        <w:spacing w:before="209"/>
        <w:rPr>
          <w:sz w:val="20"/>
        </w:rPr>
      </w:pPr>
      <w:r w:rsidRPr="001E3822">
        <w:pict>
          <v:rect id="docshape11" o:spid="_x0000_s1102" style="position:absolute;margin-left:70.55pt;margin-top:23.15pt;width:454.3pt;height:.5pt;z-index:-15727104;mso-wrap-distance-left:0;mso-wrap-distance-right:0;mso-position-horizontal-relative:page" fillcolor="black" stroked="f">
            <w10:wrap type="topAndBottom" anchorx="page"/>
          </v:rect>
        </w:pict>
      </w:r>
    </w:p>
    <w:p w:rsidR="00C51473" w:rsidRDefault="0054171B">
      <w:pPr>
        <w:spacing w:before="228"/>
        <w:ind w:left="7"/>
        <w:jc w:val="center"/>
        <w:rPr>
          <w:b/>
          <w:sz w:val="32"/>
        </w:rPr>
      </w:pPr>
      <w:r>
        <w:rPr>
          <w:b/>
          <w:sz w:val="32"/>
        </w:rPr>
        <w:t>SAFETY</w:t>
      </w:r>
      <w:r>
        <w:rPr>
          <w:b/>
          <w:spacing w:val="-16"/>
          <w:sz w:val="32"/>
        </w:rPr>
        <w:t xml:space="preserve"> </w:t>
      </w:r>
      <w:r>
        <w:rPr>
          <w:b/>
          <w:sz w:val="32"/>
        </w:rPr>
        <w:t>AND</w:t>
      </w:r>
      <w:r>
        <w:rPr>
          <w:b/>
          <w:spacing w:val="-15"/>
          <w:sz w:val="32"/>
        </w:rPr>
        <w:t xml:space="preserve"> </w:t>
      </w:r>
      <w:r>
        <w:rPr>
          <w:b/>
          <w:spacing w:val="-2"/>
          <w:sz w:val="32"/>
        </w:rPr>
        <w:t>SECURITY</w:t>
      </w:r>
    </w:p>
    <w:p w:rsidR="00C51473" w:rsidRDefault="0054171B">
      <w:pPr>
        <w:pStyle w:val="ListParagraph"/>
        <w:numPr>
          <w:ilvl w:val="0"/>
          <w:numId w:val="3"/>
        </w:numPr>
        <w:tabs>
          <w:tab w:val="left" w:pos="860"/>
        </w:tabs>
        <w:spacing w:before="287" w:line="278" w:lineRule="auto"/>
        <w:ind w:right="134"/>
        <w:jc w:val="both"/>
        <w:rPr>
          <w:sz w:val="28"/>
        </w:rPr>
      </w:pPr>
      <w:r>
        <w:rPr>
          <w:sz w:val="28"/>
        </w:rPr>
        <w:t xml:space="preserve">As a Co-ed college, GC </w:t>
      </w:r>
      <w:proofErr w:type="spellStart"/>
      <w:r>
        <w:rPr>
          <w:sz w:val="28"/>
        </w:rPr>
        <w:t>Narnaul</w:t>
      </w:r>
      <w:proofErr w:type="spellEnd"/>
      <w:r>
        <w:rPr>
          <w:sz w:val="28"/>
        </w:rPr>
        <w:t xml:space="preserve"> takes responsibility for providing a safe space for its students to learn and grow.</w:t>
      </w:r>
    </w:p>
    <w:p w:rsidR="00C51473" w:rsidRDefault="00C51473">
      <w:pPr>
        <w:pStyle w:val="BodyText"/>
        <w:spacing w:before="37"/>
        <w:rPr>
          <w:sz w:val="28"/>
        </w:rPr>
      </w:pPr>
    </w:p>
    <w:p w:rsidR="00C51473" w:rsidRDefault="0054171B">
      <w:pPr>
        <w:pStyle w:val="ListParagraph"/>
        <w:numPr>
          <w:ilvl w:val="0"/>
          <w:numId w:val="3"/>
        </w:numPr>
        <w:tabs>
          <w:tab w:val="left" w:pos="860"/>
        </w:tabs>
        <w:spacing w:line="278" w:lineRule="auto"/>
        <w:ind w:right="153"/>
        <w:jc w:val="both"/>
        <w:rPr>
          <w:sz w:val="28"/>
        </w:rPr>
      </w:pPr>
      <w:r>
        <w:rPr>
          <w:sz w:val="28"/>
        </w:rPr>
        <w:t xml:space="preserve">The </w:t>
      </w:r>
      <w:r w:rsidRPr="00D43814">
        <w:rPr>
          <w:sz w:val="28"/>
          <w:highlight w:val="yellow"/>
        </w:rPr>
        <w:t>high walls</w:t>
      </w:r>
      <w:r>
        <w:rPr>
          <w:sz w:val="28"/>
        </w:rPr>
        <w:t xml:space="preserve"> of the campus also prevent the trespassers from entering the college</w:t>
      </w:r>
      <w:r>
        <w:rPr>
          <w:spacing w:val="40"/>
          <w:sz w:val="28"/>
        </w:rPr>
        <w:t xml:space="preserve"> </w:t>
      </w:r>
      <w:r>
        <w:rPr>
          <w:sz w:val="28"/>
        </w:rPr>
        <w:t>premises</w:t>
      </w:r>
    </w:p>
    <w:p w:rsidR="00C51473" w:rsidRDefault="00C51473">
      <w:pPr>
        <w:pStyle w:val="BodyText"/>
        <w:spacing w:before="45"/>
        <w:rPr>
          <w:sz w:val="28"/>
        </w:rPr>
      </w:pPr>
    </w:p>
    <w:p w:rsidR="00C51473" w:rsidRDefault="0054171B">
      <w:pPr>
        <w:pStyle w:val="ListParagraph"/>
        <w:numPr>
          <w:ilvl w:val="0"/>
          <w:numId w:val="3"/>
        </w:numPr>
        <w:tabs>
          <w:tab w:val="left" w:pos="860"/>
        </w:tabs>
        <w:spacing w:line="276" w:lineRule="auto"/>
        <w:ind w:right="137"/>
        <w:jc w:val="both"/>
        <w:rPr>
          <w:sz w:val="28"/>
        </w:rPr>
      </w:pPr>
      <w:r>
        <w:rPr>
          <w:sz w:val="28"/>
        </w:rPr>
        <w:t>The safety and security of students is a priority at the college during events and fests when the outsiders are also invited to the college campus</w:t>
      </w:r>
    </w:p>
    <w:p w:rsidR="00C51473" w:rsidRDefault="00C51473">
      <w:pPr>
        <w:pStyle w:val="BodyText"/>
        <w:spacing w:before="46"/>
        <w:rPr>
          <w:sz w:val="28"/>
        </w:rPr>
      </w:pPr>
    </w:p>
    <w:p w:rsidR="00C51473" w:rsidRDefault="0054171B">
      <w:pPr>
        <w:pStyle w:val="ListParagraph"/>
        <w:numPr>
          <w:ilvl w:val="0"/>
          <w:numId w:val="3"/>
        </w:numPr>
        <w:tabs>
          <w:tab w:val="left" w:pos="860"/>
        </w:tabs>
        <w:spacing w:before="1" w:line="278" w:lineRule="auto"/>
        <w:ind w:right="133"/>
        <w:jc w:val="both"/>
        <w:rPr>
          <w:sz w:val="28"/>
        </w:rPr>
      </w:pPr>
      <w:r>
        <w:rPr>
          <w:sz w:val="28"/>
        </w:rPr>
        <w:t>Not only is our institution committed to women’s safety within</w:t>
      </w:r>
      <w:r>
        <w:rPr>
          <w:spacing w:val="40"/>
          <w:sz w:val="28"/>
        </w:rPr>
        <w:t xml:space="preserve"> </w:t>
      </w:r>
      <w:r>
        <w:rPr>
          <w:sz w:val="28"/>
        </w:rPr>
        <w:t xml:space="preserve">the college campus, we are also engaged in making our community and </w:t>
      </w:r>
      <w:proofErr w:type="spellStart"/>
      <w:r>
        <w:rPr>
          <w:sz w:val="28"/>
        </w:rPr>
        <w:t>neighbourhood</w:t>
      </w:r>
      <w:proofErr w:type="spellEnd"/>
      <w:r>
        <w:rPr>
          <w:sz w:val="28"/>
        </w:rPr>
        <w:t xml:space="preserve"> safe for all women.</w:t>
      </w:r>
    </w:p>
    <w:p w:rsidR="00C51473" w:rsidRDefault="006534F2">
      <w:pPr>
        <w:spacing w:line="278" w:lineRule="auto"/>
        <w:jc w:val="both"/>
        <w:rPr>
          <w:sz w:val="28"/>
        </w:rPr>
        <w:sectPr w:rsidR="00C51473">
          <w:pgSz w:w="11920" w:h="16850"/>
          <w:pgMar w:top="1380" w:right="1300" w:bottom="280" w:left="1300" w:header="720" w:footer="720" w:gutter="0"/>
          <w:cols w:space="720"/>
        </w:sectPr>
      </w:pPr>
      <w:r w:rsidRPr="006534F2">
        <w:rPr>
          <w:sz w:val="28"/>
        </w:rPr>
        <w:drawing>
          <wp:inline distT="0" distB="0" distL="0" distR="0">
            <wp:extent cx="1481920" cy="11557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673" cy="1178903"/>
                    </a:xfrm>
                    <a:prstGeom prst="rect">
                      <a:avLst/>
                    </a:prstGeom>
                    <a:noFill/>
                    <a:ln>
                      <a:noFill/>
                    </a:ln>
                  </pic:spPr>
                </pic:pic>
              </a:graphicData>
            </a:graphic>
          </wp:inline>
        </w:drawing>
      </w:r>
    </w:p>
    <w:p w:rsidR="00C51473" w:rsidRDefault="0054171B">
      <w:pPr>
        <w:spacing w:before="74"/>
        <w:ind w:left="7" w:right="1"/>
        <w:jc w:val="center"/>
        <w:rPr>
          <w:b/>
          <w:sz w:val="28"/>
        </w:rPr>
      </w:pPr>
      <w:r>
        <w:rPr>
          <w:b/>
          <w:spacing w:val="-2"/>
          <w:sz w:val="28"/>
        </w:rPr>
        <w:lastRenderedPageBreak/>
        <w:t>COUNSELLING</w:t>
      </w:r>
    </w:p>
    <w:p w:rsidR="00C51473" w:rsidRDefault="0054171B">
      <w:pPr>
        <w:pStyle w:val="ListParagraph"/>
        <w:numPr>
          <w:ilvl w:val="0"/>
          <w:numId w:val="4"/>
        </w:numPr>
        <w:tabs>
          <w:tab w:val="left" w:pos="860"/>
        </w:tabs>
        <w:spacing w:before="283" w:line="273" w:lineRule="auto"/>
        <w:ind w:right="125"/>
        <w:jc w:val="both"/>
        <w:rPr>
          <w:sz w:val="28"/>
        </w:rPr>
      </w:pPr>
      <w:r>
        <w:rPr>
          <w:sz w:val="28"/>
        </w:rPr>
        <w:t>Student life today throws up numerous challenges owing to a fast-paced tempo, changing family dynamics, being away from home, increased competitiveness and social media.</w:t>
      </w:r>
    </w:p>
    <w:p w:rsidR="00C51473" w:rsidRDefault="00C51473">
      <w:pPr>
        <w:pStyle w:val="BodyText"/>
        <w:spacing w:before="9"/>
        <w:rPr>
          <w:sz w:val="28"/>
        </w:rPr>
      </w:pPr>
    </w:p>
    <w:p w:rsidR="00C51473" w:rsidRDefault="0054171B">
      <w:pPr>
        <w:pStyle w:val="ListParagraph"/>
        <w:numPr>
          <w:ilvl w:val="0"/>
          <w:numId w:val="4"/>
        </w:numPr>
        <w:tabs>
          <w:tab w:val="left" w:pos="860"/>
        </w:tabs>
        <w:spacing w:line="273" w:lineRule="auto"/>
        <w:ind w:right="117"/>
        <w:jc w:val="both"/>
        <w:rPr>
          <w:sz w:val="28"/>
        </w:rPr>
      </w:pPr>
      <w:r>
        <w:rPr>
          <w:sz w:val="28"/>
        </w:rPr>
        <w:t xml:space="preserve">GC </w:t>
      </w:r>
      <w:proofErr w:type="spellStart"/>
      <w:r>
        <w:rPr>
          <w:sz w:val="28"/>
        </w:rPr>
        <w:t>Narnaul</w:t>
      </w:r>
      <w:proofErr w:type="spellEnd"/>
      <w:r>
        <w:rPr>
          <w:sz w:val="28"/>
        </w:rPr>
        <w:t xml:space="preserve"> recognizes that counseling is important for students to navigate these demands and achieve their academic potential. In keeping with its mission to provide for the all-round holistic development of women students, our institution offers formal in-house counseling.</w:t>
      </w:r>
    </w:p>
    <w:p w:rsidR="00C51473" w:rsidRDefault="00C51473">
      <w:pPr>
        <w:pStyle w:val="BodyText"/>
        <w:spacing w:before="15"/>
        <w:rPr>
          <w:sz w:val="28"/>
        </w:rPr>
      </w:pPr>
    </w:p>
    <w:p w:rsidR="00C51473" w:rsidRDefault="0054171B">
      <w:pPr>
        <w:pStyle w:val="ListParagraph"/>
        <w:numPr>
          <w:ilvl w:val="0"/>
          <w:numId w:val="4"/>
        </w:numPr>
        <w:tabs>
          <w:tab w:val="left" w:pos="860"/>
        </w:tabs>
        <w:spacing w:before="1" w:line="276" w:lineRule="auto"/>
        <w:ind w:right="137"/>
        <w:jc w:val="both"/>
        <w:rPr>
          <w:sz w:val="28"/>
        </w:rPr>
      </w:pPr>
      <w:r>
        <w:rPr>
          <w:sz w:val="28"/>
        </w:rPr>
        <w:t>This Counseling is free and open to all students and staff and complete confidentiality is maintained. It has contributed greatly in promoting the psychological well-being of students, helping them achieve their academic, personal, and relational goals.</w:t>
      </w:r>
    </w:p>
    <w:p w:rsidR="00C51473" w:rsidRDefault="00C51473">
      <w:pPr>
        <w:pStyle w:val="BodyText"/>
        <w:spacing w:before="1"/>
        <w:rPr>
          <w:sz w:val="28"/>
        </w:rPr>
      </w:pPr>
    </w:p>
    <w:p w:rsidR="00C51473" w:rsidRDefault="0054171B">
      <w:pPr>
        <w:pStyle w:val="ListParagraph"/>
        <w:numPr>
          <w:ilvl w:val="0"/>
          <w:numId w:val="4"/>
        </w:numPr>
        <w:tabs>
          <w:tab w:val="left" w:pos="860"/>
        </w:tabs>
        <w:spacing w:line="276" w:lineRule="auto"/>
        <w:ind w:right="129"/>
        <w:jc w:val="both"/>
        <w:rPr>
          <w:sz w:val="28"/>
        </w:rPr>
      </w:pPr>
      <w:r>
        <w:rPr>
          <w:sz w:val="28"/>
        </w:rPr>
        <w:t>Some of the recurring student concerns flagged by the</w:t>
      </w:r>
      <w:r>
        <w:rPr>
          <w:spacing w:val="40"/>
          <w:sz w:val="28"/>
        </w:rPr>
        <w:t xml:space="preserve"> </w:t>
      </w:r>
      <w:r>
        <w:rPr>
          <w:sz w:val="28"/>
        </w:rPr>
        <w:t>College Counselors are: Time, Stress, and Relationship Management, Family Problems, Body Image, Self</w:t>
      </w:r>
      <w:r>
        <w:rPr>
          <w:spacing w:val="-4"/>
          <w:sz w:val="28"/>
        </w:rPr>
        <w:t xml:space="preserve"> </w:t>
      </w:r>
      <w:r>
        <w:rPr>
          <w:sz w:val="28"/>
        </w:rPr>
        <w:t>Confidence, Career</w:t>
      </w:r>
      <w:r>
        <w:rPr>
          <w:spacing w:val="-3"/>
          <w:sz w:val="28"/>
        </w:rPr>
        <w:t xml:space="preserve"> </w:t>
      </w:r>
      <w:r>
        <w:rPr>
          <w:sz w:val="28"/>
        </w:rPr>
        <w:t>Counseling</w:t>
      </w:r>
      <w:r>
        <w:rPr>
          <w:spacing w:val="-4"/>
          <w:sz w:val="28"/>
        </w:rPr>
        <w:t xml:space="preserve"> </w:t>
      </w:r>
      <w:r>
        <w:rPr>
          <w:sz w:val="28"/>
        </w:rPr>
        <w:t>and Teething Problems faced by first year and outstation students.</w:t>
      </w:r>
    </w:p>
    <w:p w:rsidR="00C51473" w:rsidRDefault="00C51473">
      <w:pPr>
        <w:pStyle w:val="BodyText"/>
        <w:spacing w:before="3"/>
        <w:rPr>
          <w:sz w:val="28"/>
        </w:rPr>
      </w:pPr>
    </w:p>
    <w:p w:rsidR="00C51473" w:rsidRDefault="0054171B">
      <w:pPr>
        <w:spacing w:line="276" w:lineRule="auto"/>
        <w:ind w:left="860" w:right="129"/>
        <w:jc w:val="both"/>
        <w:rPr>
          <w:sz w:val="28"/>
        </w:rPr>
      </w:pPr>
      <w:r>
        <w:rPr>
          <w:sz w:val="28"/>
        </w:rPr>
        <w:t xml:space="preserve">GC </w:t>
      </w:r>
      <w:proofErr w:type="spellStart"/>
      <w:r>
        <w:rPr>
          <w:sz w:val="28"/>
        </w:rPr>
        <w:t>Narnaul</w:t>
      </w:r>
      <w:proofErr w:type="spellEnd"/>
      <w:r>
        <w:rPr>
          <w:sz w:val="28"/>
        </w:rPr>
        <w:t xml:space="preserve"> also has a strong </w:t>
      </w:r>
      <w:r w:rsidRPr="00D43814">
        <w:rPr>
          <w:sz w:val="28"/>
          <w:highlight w:val="yellow"/>
        </w:rPr>
        <w:t xml:space="preserve">Mentor-Ward </w:t>
      </w:r>
      <w:proofErr w:type="spellStart"/>
      <w:r w:rsidRPr="00D43814">
        <w:rPr>
          <w:sz w:val="28"/>
          <w:highlight w:val="yellow"/>
        </w:rPr>
        <w:t>Programme</w:t>
      </w:r>
      <w:proofErr w:type="spellEnd"/>
      <w:r>
        <w:rPr>
          <w:sz w:val="28"/>
        </w:rPr>
        <w:t xml:space="preserve"> that</w:t>
      </w:r>
      <w:r>
        <w:rPr>
          <w:spacing w:val="80"/>
          <w:sz w:val="28"/>
        </w:rPr>
        <w:t xml:space="preserve"> </w:t>
      </w:r>
      <w:r>
        <w:rPr>
          <w:sz w:val="28"/>
        </w:rPr>
        <w:t>complements the teaching-learning exercise. Every student is paired with a faculty-mentor, thus giving them the opportunity to reach out for individual sessions for counsel.</w:t>
      </w:r>
    </w:p>
    <w:p w:rsidR="00C51473" w:rsidRDefault="0054171B">
      <w:pPr>
        <w:pStyle w:val="ListParagraph"/>
        <w:numPr>
          <w:ilvl w:val="0"/>
          <w:numId w:val="4"/>
        </w:numPr>
        <w:tabs>
          <w:tab w:val="left" w:pos="859"/>
        </w:tabs>
        <w:spacing w:before="76"/>
        <w:ind w:left="859" w:hanging="359"/>
        <w:jc w:val="both"/>
        <w:rPr>
          <w:sz w:val="28"/>
        </w:rPr>
      </w:pPr>
      <w:r>
        <w:rPr>
          <w:spacing w:val="-15"/>
          <w:sz w:val="28"/>
        </w:rPr>
        <w:t xml:space="preserve"> </w:t>
      </w:r>
      <w:r>
        <w:rPr>
          <w:sz w:val="28"/>
        </w:rPr>
        <w:t>Gender</w:t>
      </w:r>
      <w:r>
        <w:rPr>
          <w:spacing w:val="-12"/>
          <w:sz w:val="28"/>
        </w:rPr>
        <w:t xml:space="preserve"> </w:t>
      </w:r>
      <w:r>
        <w:rPr>
          <w:sz w:val="28"/>
        </w:rPr>
        <w:t>Sensitization</w:t>
      </w:r>
      <w:r>
        <w:rPr>
          <w:spacing w:val="-10"/>
          <w:sz w:val="28"/>
        </w:rPr>
        <w:t xml:space="preserve"> </w:t>
      </w:r>
      <w:proofErr w:type="gramStart"/>
      <w:r>
        <w:rPr>
          <w:sz w:val="28"/>
        </w:rPr>
        <w:t>are</w:t>
      </w:r>
      <w:proofErr w:type="gramEnd"/>
      <w:r>
        <w:rPr>
          <w:spacing w:val="-9"/>
          <w:sz w:val="28"/>
        </w:rPr>
        <w:t xml:space="preserve"> </w:t>
      </w:r>
      <w:r>
        <w:rPr>
          <w:sz w:val="28"/>
        </w:rPr>
        <w:t>organized</w:t>
      </w:r>
      <w:r>
        <w:rPr>
          <w:spacing w:val="-7"/>
          <w:sz w:val="28"/>
        </w:rPr>
        <w:t xml:space="preserve"> </w:t>
      </w:r>
      <w:r>
        <w:rPr>
          <w:sz w:val="28"/>
        </w:rPr>
        <w:t>from</w:t>
      </w:r>
      <w:r>
        <w:rPr>
          <w:spacing w:val="-20"/>
          <w:sz w:val="28"/>
        </w:rPr>
        <w:t xml:space="preserve"> </w:t>
      </w:r>
      <w:r>
        <w:rPr>
          <w:sz w:val="28"/>
        </w:rPr>
        <w:t>time</w:t>
      </w:r>
      <w:r>
        <w:rPr>
          <w:spacing w:val="-9"/>
          <w:sz w:val="28"/>
        </w:rPr>
        <w:t xml:space="preserve"> </w:t>
      </w:r>
      <w:r>
        <w:rPr>
          <w:sz w:val="28"/>
        </w:rPr>
        <w:t>to</w:t>
      </w:r>
      <w:r>
        <w:rPr>
          <w:spacing w:val="-8"/>
          <w:sz w:val="28"/>
        </w:rPr>
        <w:t xml:space="preserve"> </w:t>
      </w:r>
      <w:r>
        <w:rPr>
          <w:spacing w:val="-2"/>
          <w:sz w:val="28"/>
        </w:rPr>
        <w:t>time.</w:t>
      </w:r>
    </w:p>
    <w:p w:rsidR="00C51473" w:rsidRDefault="00C51473">
      <w:pPr>
        <w:pStyle w:val="BodyText"/>
        <w:spacing w:before="98"/>
        <w:rPr>
          <w:sz w:val="28"/>
        </w:rPr>
      </w:pPr>
    </w:p>
    <w:p w:rsidR="00C51473" w:rsidRDefault="0054171B">
      <w:pPr>
        <w:pStyle w:val="ListParagraph"/>
        <w:numPr>
          <w:ilvl w:val="0"/>
          <w:numId w:val="4"/>
        </w:numPr>
        <w:tabs>
          <w:tab w:val="left" w:pos="860"/>
        </w:tabs>
        <w:spacing w:line="276" w:lineRule="auto"/>
        <w:ind w:right="136"/>
        <w:jc w:val="both"/>
        <w:rPr>
          <w:sz w:val="28"/>
        </w:rPr>
      </w:pPr>
      <w:r>
        <w:rPr>
          <w:sz w:val="28"/>
        </w:rPr>
        <w:t>The various initiatives launched by the college underlines that it takes responsibility for disseminating information on counseling as well as dispelling the myths and stigma surrounding it very seriously. This has helped students understand the significance of counseling and work on their own fears and anxieties and achieve their best in both curricular and extra-curricular activities.</w:t>
      </w:r>
    </w:p>
    <w:p w:rsidR="00C51473" w:rsidRDefault="006534F2">
      <w:pPr>
        <w:spacing w:line="276" w:lineRule="auto"/>
        <w:jc w:val="both"/>
        <w:rPr>
          <w:sz w:val="28"/>
        </w:rPr>
        <w:sectPr w:rsidR="00C51473">
          <w:pgSz w:w="11920" w:h="16850"/>
          <w:pgMar w:top="1180" w:right="1300" w:bottom="280" w:left="1300" w:header="720" w:footer="720" w:gutter="0"/>
          <w:cols w:space="720"/>
        </w:sectPr>
      </w:pPr>
      <w:r w:rsidRPr="006534F2">
        <w:rPr>
          <w:sz w:val="28"/>
        </w:rPr>
        <w:drawing>
          <wp:inline distT="0" distB="0" distL="0" distR="0">
            <wp:extent cx="1481920" cy="11557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673" cy="1178903"/>
                    </a:xfrm>
                    <a:prstGeom prst="rect">
                      <a:avLst/>
                    </a:prstGeom>
                    <a:noFill/>
                    <a:ln>
                      <a:noFill/>
                    </a:ln>
                  </pic:spPr>
                </pic:pic>
              </a:graphicData>
            </a:graphic>
          </wp:inline>
        </w:drawing>
      </w:r>
    </w:p>
    <w:p w:rsidR="00C51473" w:rsidRDefault="00C51473" w:rsidP="00D43814">
      <w:pPr>
        <w:pStyle w:val="Heading2"/>
        <w:spacing w:before="75"/>
        <w:ind w:left="0"/>
      </w:pP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1E3822">
      <w:pPr>
        <w:pStyle w:val="BodyText"/>
        <w:spacing w:before="97"/>
        <w:rPr>
          <w:b/>
          <w:sz w:val="20"/>
        </w:rPr>
      </w:pPr>
      <w:r w:rsidRPr="001E3822">
        <w:pict>
          <v:group id="docshapegroup12" o:spid="_x0000_s1098" style="position:absolute;margin-left:121.25pt;margin-top:17.55pt;width:389.85pt;height:550.1pt;z-index:-15726592;mso-wrap-distance-left:0;mso-wrap-distance-right:0;mso-position-horizontal-relative:page" coordorigin="2425,351" coordsize="6987,7056">
            <v:rect id="docshape13" o:spid="_x0000_s1101" style="position:absolute;left:2425;top:7373;width:6987;height:34" fillcolor="black" stroked="f"/>
            <v:shape id="docshape14" o:spid="_x0000_s1100" type="#_x0000_t75" style="position:absolute;left:2454;top:351;width:3618;height:7004">
              <v:imagedata r:id="rId15" o:title=""/>
            </v:shape>
            <v:shape id="docshape15" o:spid="_x0000_s1099" type="#_x0000_t75" style="position:absolute;left:6114;top:352;width:3296;height:7003">
              <v:imagedata r:id="rId16" o:title=""/>
            </v:shape>
            <w10:wrap type="topAndBottom" anchorx="page"/>
          </v:group>
        </w:pict>
      </w:r>
    </w:p>
    <w:p w:rsidR="00C51473" w:rsidRDefault="00C51473">
      <w:pPr>
        <w:pStyle w:val="BodyText"/>
        <w:rPr>
          <w:b/>
          <w:sz w:val="32"/>
        </w:rPr>
      </w:pPr>
    </w:p>
    <w:p w:rsidR="00C51473" w:rsidRDefault="00C51473">
      <w:pPr>
        <w:pStyle w:val="BodyText"/>
        <w:rPr>
          <w:b/>
          <w:sz w:val="32"/>
        </w:rPr>
      </w:pPr>
    </w:p>
    <w:p w:rsidR="00C51473" w:rsidRDefault="00C51473">
      <w:pPr>
        <w:pStyle w:val="BodyText"/>
        <w:spacing w:before="279"/>
        <w:rPr>
          <w:b/>
          <w:sz w:val="32"/>
        </w:rPr>
      </w:pPr>
    </w:p>
    <w:p w:rsidR="00C51473" w:rsidRDefault="0054171B" w:rsidP="004D1720">
      <w:pPr>
        <w:ind w:right="9"/>
        <w:jc w:val="center"/>
        <w:rPr>
          <w:b/>
          <w:sz w:val="32"/>
        </w:rPr>
      </w:pPr>
      <w:r w:rsidRPr="00D43814">
        <w:rPr>
          <w:b/>
          <w:sz w:val="32"/>
          <w:highlight w:val="yellow"/>
          <w:u w:val="single"/>
        </w:rPr>
        <w:t>CCTV</w:t>
      </w:r>
      <w:r w:rsidRPr="00D43814">
        <w:rPr>
          <w:b/>
          <w:spacing w:val="-18"/>
          <w:sz w:val="32"/>
          <w:highlight w:val="yellow"/>
          <w:u w:val="single"/>
        </w:rPr>
        <w:t xml:space="preserve"> </w:t>
      </w:r>
      <w:r w:rsidRPr="00D43814">
        <w:rPr>
          <w:b/>
          <w:spacing w:val="-2"/>
          <w:sz w:val="32"/>
          <w:highlight w:val="yellow"/>
          <w:u w:val="single"/>
        </w:rPr>
        <w:t>Surveillance</w:t>
      </w:r>
    </w:p>
    <w:p w:rsidR="004D1720" w:rsidRDefault="004D1720" w:rsidP="004D1720">
      <w:pPr>
        <w:ind w:right="9"/>
        <w:jc w:val="center"/>
        <w:rPr>
          <w:b/>
          <w:sz w:val="32"/>
        </w:rPr>
      </w:pPr>
    </w:p>
    <w:p w:rsidR="004D1720" w:rsidRPr="004D1720" w:rsidRDefault="004D1720" w:rsidP="004D1720">
      <w:pPr>
        <w:ind w:right="9"/>
        <w:rPr>
          <w:b/>
          <w:sz w:val="32"/>
        </w:rPr>
        <w:sectPr w:rsidR="004D1720" w:rsidRPr="004D1720">
          <w:pgSz w:w="12240" w:h="15840"/>
          <w:pgMar w:top="700" w:right="1720" w:bottom="280" w:left="1340" w:header="720" w:footer="720" w:gutter="0"/>
          <w:cols w:space="720"/>
        </w:sectPr>
      </w:pPr>
    </w:p>
    <w:p w:rsidR="00C51473" w:rsidRDefault="00C51473">
      <w:pPr>
        <w:pStyle w:val="BodyText"/>
        <w:rPr>
          <w:b/>
          <w:sz w:val="20"/>
        </w:rPr>
      </w:pPr>
    </w:p>
    <w:p w:rsidR="00C51473" w:rsidRDefault="00C51473">
      <w:pPr>
        <w:pStyle w:val="BodyText"/>
        <w:rPr>
          <w:b/>
          <w:sz w:val="20"/>
        </w:rPr>
      </w:pPr>
    </w:p>
    <w:p w:rsidR="00C51473" w:rsidRDefault="00C51473">
      <w:pPr>
        <w:pStyle w:val="BodyText"/>
        <w:spacing w:before="52"/>
        <w:rPr>
          <w:b/>
          <w:sz w:val="20"/>
        </w:rPr>
      </w:pPr>
    </w:p>
    <w:p w:rsidR="00C51473" w:rsidRDefault="0054171B">
      <w:pPr>
        <w:pStyle w:val="BodyText"/>
        <w:ind w:left="130"/>
        <w:rPr>
          <w:sz w:val="20"/>
        </w:rPr>
      </w:pPr>
      <w:r>
        <w:rPr>
          <w:noProof/>
          <w:sz w:val="20"/>
          <w:lang w:bidi="hi-IN"/>
        </w:rPr>
        <w:drawing>
          <wp:inline distT="0" distB="0" distL="0" distR="0">
            <wp:extent cx="5222301" cy="6286500"/>
            <wp:effectExtent l="1905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5224147" cy="6288722"/>
                    </a:xfrm>
                    <a:prstGeom prst="rect">
                      <a:avLst/>
                    </a:prstGeom>
                  </pic:spPr>
                </pic:pic>
              </a:graphicData>
            </a:graphic>
          </wp:inline>
        </w:drawing>
      </w:r>
    </w:p>
    <w:p w:rsidR="00C51473" w:rsidRDefault="00C51473">
      <w:pPr>
        <w:pStyle w:val="BodyText"/>
        <w:rPr>
          <w:b/>
          <w:sz w:val="32"/>
        </w:rPr>
      </w:pPr>
    </w:p>
    <w:p w:rsidR="00C51473" w:rsidRDefault="00C51473">
      <w:pPr>
        <w:pStyle w:val="BodyText"/>
        <w:rPr>
          <w:b/>
          <w:sz w:val="32"/>
        </w:rPr>
      </w:pPr>
    </w:p>
    <w:p w:rsidR="00C51473" w:rsidRDefault="00C51473">
      <w:pPr>
        <w:pStyle w:val="BodyText"/>
        <w:rPr>
          <w:b/>
          <w:sz w:val="32"/>
        </w:rPr>
      </w:pPr>
    </w:p>
    <w:p w:rsidR="00C51473" w:rsidRDefault="00C51473">
      <w:pPr>
        <w:pStyle w:val="BodyText"/>
        <w:spacing w:before="299"/>
        <w:rPr>
          <w:b/>
          <w:sz w:val="32"/>
        </w:rPr>
      </w:pPr>
    </w:p>
    <w:p w:rsidR="00C51473" w:rsidRDefault="0054171B">
      <w:pPr>
        <w:ind w:left="516" w:right="147"/>
        <w:jc w:val="center"/>
        <w:rPr>
          <w:b/>
          <w:sz w:val="32"/>
        </w:rPr>
      </w:pPr>
      <w:r w:rsidRPr="00D43814">
        <w:rPr>
          <w:b/>
          <w:color w:val="404040"/>
          <w:sz w:val="32"/>
          <w:highlight w:val="yellow"/>
        </w:rPr>
        <w:t>Common</w:t>
      </w:r>
      <w:r w:rsidRPr="00D43814">
        <w:rPr>
          <w:b/>
          <w:color w:val="404040"/>
          <w:spacing w:val="-17"/>
          <w:sz w:val="32"/>
          <w:highlight w:val="yellow"/>
        </w:rPr>
        <w:t xml:space="preserve"> </w:t>
      </w:r>
      <w:r w:rsidRPr="00D43814">
        <w:rPr>
          <w:b/>
          <w:color w:val="404040"/>
          <w:sz w:val="32"/>
          <w:highlight w:val="yellow"/>
        </w:rPr>
        <w:t>Rooms</w:t>
      </w:r>
      <w:r w:rsidRPr="00D43814">
        <w:rPr>
          <w:b/>
          <w:color w:val="404040"/>
          <w:spacing w:val="-16"/>
          <w:sz w:val="32"/>
          <w:highlight w:val="yellow"/>
        </w:rPr>
        <w:t xml:space="preserve"> </w:t>
      </w:r>
      <w:r w:rsidRPr="00D43814">
        <w:rPr>
          <w:b/>
          <w:color w:val="404040"/>
          <w:sz w:val="32"/>
          <w:highlight w:val="yellow"/>
        </w:rPr>
        <w:t>for</w:t>
      </w:r>
      <w:r w:rsidRPr="00D43814">
        <w:rPr>
          <w:b/>
          <w:color w:val="404040"/>
          <w:spacing w:val="-19"/>
          <w:sz w:val="32"/>
          <w:highlight w:val="yellow"/>
        </w:rPr>
        <w:t xml:space="preserve"> </w:t>
      </w:r>
      <w:r w:rsidRPr="00D43814">
        <w:rPr>
          <w:b/>
          <w:color w:val="404040"/>
          <w:spacing w:val="-4"/>
          <w:sz w:val="32"/>
          <w:highlight w:val="yellow"/>
        </w:rPr>
        <w:t>girls</w:t>
      </w:r>
    </w:p>
    <w:p w:rsidR="00C51473" w:rsidRDefault="00C51473">
      <w:pPr>
        <w:jc w:val="center"/>
        <w:rPr>
          <w:sz w:val="32"/>
        </w:rPr>
        <w:sectPr w:rsidR="00C51473">
          <w:pgSz w:w="12240" w:h="15840"/>
          <w:pgMar w:top="1820" w:right="1720" w:bottom="280" w:left="1340" w:header="720" w:footer="720" w:gutter="0"/>
          <w:cols w:space="720"/>
        </w:sectPr>
      </w:pPr>
    </w:p>
    <w:p w:rsidR="00C51473" w:rsidRDefault="00C51473">
      <w:pPr>
        <w:pStyle w:val="BodyText"/>
        <w:spacing w:before="300"/>
        <w:rPr>
          <w:b/>
          <w:sz w:val="32"/>
        </w:rPr>
      </w:pPr>
    </w:p>
    <w:p w:rsidR="004D1720" w:rsidRDefault="00B26477">
      <w:pPr>
        <w:spacing w:before="1"/>
        <w:ind w:left="369" w:right="516"/>
        <w:jc w:val="center"/>
        <w:rPr>
          <w:b/>
          <w:color w:val="404040"/>
          <w:spacing w:val="-2"/>
          <w:sz w:val="32"/>
        </w:rPr>
      </w:pPr>
      <w:r w:rsidRPr="00B26477">
        <w:rPr>
          <w:b/>
          <w:noProof/>
          <w:color w:val="404040"/>
          <w:spacing w:val="-2"/>
          <w:sz w:val="32"/>
          <w:lang w:bidi="hi-IN"/>
        </w:rPr>
        <w:drawing>
          <wp:inline distT="0" distB="0" distL="0" distR="0">
            <wp:extent cx="4705350" cy="5715000"/>
            <wp:effectExtent l="1905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146" r="-478"/>
                    <a:stretch/>
                  </pic:blipFill>
                  <pic:spPr bwMode="auto">
                    <a:xfrm>
                      <a:off x="0" y="0"/>
                      <a:ext cx="4706753" cy="571670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1720" w:rsidRDefault="004D1720">
      <w:pPr>
        <w:spacing w:before="1"/>
        <w:ind w:left="369" w:right="516"/>
        <w:jc w:val="center"/>
        <w:rPr>
          <w:b/>
          <w:color w:val="404040"/>
          <w:spacing w:val="-2"/>
          <w:sz w:val="32"/>
        </w:rPr>
      </w:pPr>
    </w:p>
    <w:p w:rsidR="004D1720" w:rsidRDefault="004D1720">
      <w:pPr>
        <w:spacing w:before="1"/>
        <w:ind w:left="369" w:right="516"/>
        <w:jc w:val="center"/>
        <w:rPr>
          <w:b/>
          <w:color w:val="404040"/>
          <w:spacing w:val="-2"/>
          <w:sz w:val="32"/>
        </w:rPr>
      </w:pPr>
    </w:p>
    <w:p w:rsidR="004D1720" w:rsidRDefault="004D1720">
      <w:pPr>
        <w:spacing w:before="1"/>
        <w:ind w:left="369" w:right="516"/>
        <w:jc w:val="center"/>
        <w:rPr>
          <w:b/>
          <w:color w:val="404040"/>
          <w:spacing w:val="-2"/>
          <w:sz w:val="32"/>
        </w:rPr>
      </w:pPr>
    </w:p>
    <w:p w:rsidR="004D1720" w:rsidRDefault="004D1720">
      <w:pPr>
        <w:spacing w:before="1"/>
        <w:ind w:left="369" w:right="516"/>
        <w:jc w:val="center"/>
        <w:rPr>
          <w:b/>
          <w:color w:val="404040"/>
          <w:spacing w:val="-2"/>
          <w:sz w:val="32"/>
        </w:rPr>
      </w:pPr>
    </w:p>
    <w:p w:rsidR="00B26477" w:rsidRDefault="00B26477" w:rsidP="00B26477">
      <w:pPr>
        <w:spacing w:before="1"/>
        <w:ind w:right="516"/>
        <w:rPr>
          <w:b/>
          <w:color w:val="404040"/>
          <w:spacing w:val="-2"/>
          <w:sz w:val="32"/>
        </w:rPr>
      </w:pPr>
    </w:p>
    <w:p w:rsidR="00C51473" w:rsidRDefault="0054171B" w:rsidP="00B26477">
      <w:pPr>
        <w:spacing w:before="1"/>
        <w:ind w:right="516"/>
        <w:rPr>
          <w:b/>
          <w:sz w:val="32"/>
        </w:rPr>
      </w:pPr>
      <w:proofErr w:type="spellStart"/>
      <w:r w:rsidRPr="004D1720">
        <w:rPr>
          <w:b/>
          <w:color w:val="404040"/>
          <w:spacing w:val="-2"/>
          <w:sz w:val="32"/>
          <w:highlight w:val="yellow"/>
        </w:rPr>
        <w:t>Counselling</w:t>
      </w:r>
      <w:proofErr w:type="spellEnd"/>
    </w:p>
    <w:p w:rsidR="00C51473" w:rsidRDefault="00C51473" w:rsidP="00B26477">
      <w:pPr>
        <w:rPr>
          <w:sz w:val="32"/>
        </w:rPr>
      </w:pPr>
    </w:p>
    <w:p w:rsidR="00B26477" w:rsidRDefault="00B26477" w:rsidP="00B26477">
      <w:pPr>
        <w:rPr>
          <w:sz w:val="32"/>
        </w:rPr>
        <w:sectPr w:rsidR="00B26477">
          <w:pgSz w:w="12240" w:h="15840"/>
          <w:pgMar w:top="1820" w:right="1720" w:bottom="280" w:left="1340" w:header="720" w:footer="720" w:gutter="0"/>
          <w:cols w:space="720"/>
        </w:sectPr>
      </w:pPr>
    </w:p>
    <w:p w:rsidR="00C51473" w:rsidRDefault="00C51473">
      <w:pPr>
        <w:pStyle w:val="BodyText"/>
        <w:rPr>
          <w:b/>
          <w:sz w:val="20"/>
        </w:rPr>
      </w:pPr>
    </w:p>
    <w:p w:rsidR="00C51473" w:rsidRDefault="00C51473">
      <w:pPr>
        <w:pStyle w:val="BodyText"/>
        <w:rPr>
          <w:b/>
          <w:sz w:val="20"/>
        </w:rPr>
      </w:pPr>
    </w:p>
    <w:p w:rsidR="00C51473" w:rsidRDefault="00C51473">
      <w:pPr>
        <w:pStyle w:val="BodyText"/>
        <w:spacing w:before="6"/>
        <w:rPr>
          <w:b/>
          <w:sz w:val="20"/>
        </w:rPr>
      </w:pPr>
    </w:p>
    <w:p w:rsidR="00C51473" w:rsidRDefault="0054171B">
      <w:pPr>
        <w:pStyle w:val="BodyText"/>
        <w:ind w:left="130"/>
        <w:rPr>
          <w:sz w:val="20"/>
        </w:rPr>
      </w:pPr>
      <w:r>
        <w:rPr>
          <w:noProof/>
          <w:sz w:val="20"/>
          <w:lang w:bidi="hi-IN"/>
        </w:rPr>
        <w:drawing>
          <wp:inline distT="0" distB="0" distL="0" distR="0">
            <wp:extent cx="5054600" cy="5825580"/>
            <wp:effectExtent l="1905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5053780" cy="5824635"/>
                    </a:xfrm>
                    <a:prstGeom prst="rect">
                      <a:avLst/>
                    </a:prstGeom>
                  </pic:spPr>
                </pic:pic>
              </a:graphicData>
            </a:graphic>
          </wp:inline>
        </w:drawing>
      </w:r>
    </w:p>
    <w:p w:rsidR="00C51473" w:rsidRDefault="00C51473">
      <w:pPr>
        <w:pStyle w:val="BodyText"/>
        <w:rPr>
          <w:b/>
          <w:sz w:val="32"/>
        </w:rPr>
      </w:pPr>
    </w:p>
    <w:p w:rsidR="00C51473" w:rsidRDefault="00C51473">
      <w:pPr>
        <w:pStyle w:val="BodyText"/>
        <w:rPr>
          <w:b/>
          <w:sz w:val="32"/>
        </w:rPr>
      </w:pPr>
    </w:p>
    <w:p w:rsidR="00C51473" w:rsidRDefault="00C51473">
      <w:pPr>
        <w:pStyle w:val="BodyText"/>
        <w:spacing w:before="276"/>
        <w:rPr>
          <w:b/>
          <w:sz w:val="32"/>
        </w:rPr>
      </w:pPr>
    </w:p>
    <w:p w:rsidR="00C51473" w:rsidRDefault="0054171B">
      <w:pPr>
        <w:ind w:left="3233"/>
        <w:rPr>
          <w:b/>
          <w:sz w:val="32"/>
        </w:rPr>
      </w:pPr>
      <w:r w:rsidRPr="00D43814">
        <w:rPr>
          <w:b/>
          <w:color w:val="404040"/>
          <w:sz w:val="32"/>
          <w:highlight w:val="yellow"/>
        </w:rPr>
        <w:t>Security</w:t>
      </w:r>
      <w:r w:rsidRPr="00D43814">
        <w:rPr>
          <w:b/>
          <w:color w:val="404040"/>
          <w:spacing w:val="-14"/>
          <w:sz w:val="32"/>
          <w:highlight w:val="yellow"/>
        </w:rPr>
        <w:t xml:space="preserve"> </w:t>
      </w:r>
      <w:r w:rsidRPr="00D43814">
        <w:rPr>
          <w:b/>
          <w:color w:val="404040"/>
          <w:sz w:val="32"/>
          <w:highlight w:val="yellow"/>
        </w:rPr>
        <w:t>Gate</w:t>
      </w:r>
      <w:r w:rsidRPr="00D43814">
        <w:rPr>
          <w:b/>
          <w:color w:val="404040"/>
          <w:spacing w:val="-15"/>
          <w:sz w:val="32"/>
          <w:highlight w:val="yellow"/>
        </w:rPr>
        <w:t xml:space="preserve"> </w:t>
      </w:r>
      <w:r w:rsidRPr="00D43814">
        <w:rPr>
          <w:b/>
          <w:color w:val="404040"/>
          <w:sz w:val="32"/>
          <w:highlight w:val="yellow"/>
        </w:rPr>
        <w:t>for</w:t>
      </w:r>
      <w:r w:rsidRPr="00D43814">
        <w:rPr>
          <w:b/>
          <w:color w:val="404040"/>
          <w:spacing w:val="-10"/>
          <w:sz w:val="32"/>
          <w:highlight w:val="yellow"/>
        </w:rPr>
        <w:t xml:space="preserve"> </w:t>
      </w:r>
      <w:r w:rsidRPr="00D43814">
        <w:rPr>
          <w:b/>
          <w:color w:val="404040"/>
          <w:sz w:val="32"/>
          <w:highlight w:val="yellow"/>
        </w:rPr>
        <w:t>the</w:t>
      </w:r>
      <w:r w:rsidRPr="00D43814">
        <w:rPr>
          <w:b/>
          <w:color w:val="404040"/>
          <w:spacing w:val="-16"/>
          <w:sz w:val="32"/>
          <w:highlight w:val="yellow"/>
        </w:rPr>
        <w:t xml:space="preserve"> </w:t>
      </w:r>
      <w:r w:rsidRPr="00D43814">
        <w:rPr>
          <w:b/>
          <w:color w:val="404040"/>
          <w:spacing w:val="-4"/>
          <w:sz w:val="32"/>
          <w:highlight w:val="yellow"/>
        </w:rPr>
        <w:t>Girl</w:t>
      </w:r>
    </w:p>
    <w:p w:rsidR="00C51473" w:rsidRDefault="00C51473">
      <w:pPr>
        <w:rPr>
          <w:sz w:val="32"/>
        </w:rPr>
        <w:sectPr w:rsidR="00C51473">
          <w:pgSz w:w="12240" w:h="15840"/>
          <w:pgMar w:top="1820" w:right="1720" w:bottom="280" w:left="1340" w:header="720" w:footer="720" w:gutter="0"/>
          <w:cols w:space="720"/>
        </w:sectPr>
      </w:pP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C51473">
      <w:pPr>
        <w:pStyle w:val="BodyText"/>
        <w:spacing w:before="98" w:after="1"/>
        <w:rPr>
          <w:b/>
          <w:sz w:val="20"/>
        </w:rPr>
      </w:pPr>
    </w:p>
    <w:p w:rsidR="00C51473" w:rsidRDefault="0054171B">
      <w:pPr>
        <w:pStyle w:val="BodyText"/>
        <w:ind w:left="130"/>
        <w:rPr>
          <w:sz w:val="20"/>
        </w:rPr>
      </w:pPr>
      <w:r>
        <w:rPr>
          <w:noProof/>
          <w:sz w:val="20"/>
          <w:lang w:bidi="hi-IN"/>
        </w:rPr>
        <w:drawing>
          <wp:inline distT="0" distB="0" distL="0" distR="0">
            <wp:extent cx="5217160" cy="438912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5217160" cy="4389120"/>
                    </a:xfrm>
                    <a:prstGeom prst="rect">
                      <a:avLst/>
                    </a:prstGeom>
                  </pic:spPr>
                </pic:pic>
              </a:graphicData>
            </a:graphic>
          </wp:inline>
        </w:drawing>
      </w:r>
    </w:p>
    <w:p w:rsidR="00C51473" w:rsidRDefault="00C51473">
      <w:pPr>
        <w:pStyle w:val="BodyText"/>
        <w:rPr>
          <w:b/>
          <w:sz w:val="32"/>
        </w:rPr>
      </w:pPr>
    </w:p>
    <w:p w:rsidR="00C51473" w:rsidRDefault="00C51473">
      <w:pPr>
        <w:pStyle w:val="BodyText"/>
        <w:rPr>
          <w:b/>
          <w:sz w:val="32"/>
        </w:rPr>
      </w:pPr>
    </w:p>
    <w:p w:rsidR="00C51473" w:rsidRDefault="00C51473">
      <w:pPr>
        <w:pStyle w:val="BodyText"/>
        <w:rPr>
          <w:b/>
          <w:sz w:val="32"/>
        </w:rPr>
      </w:pPr>
    </w:p>
    <w:p w:rsidR="00C51473" w:rsidRDefault="00C51473">
      <w:pPr>
        <w:pStyle w:val="BodyText"/>
        <w:spacing w:before="33"/>
        <w:rPr>
          <w:b/>
          <w:sz w:val="32"/>
        </w:rPr>
      </w:pPr>
    </w:p>
    <w:p w:rsidR="00C51473" w:rsidRDefault="0054171B" w:rsidP="00B26477">
      <w:pPr>
        <w:pStyle w:val="Heading1"/>
      </w:pPr>
      <w:r w:rsidRPr="00D43814">
        <w:rPr>
          <w:color w:val="404040"/>
          <w:highlight w:val="yellow"/>
        </w:rPr>
        <w:t>Complain</w:t>
      </w:r>
      <w:r w:rsidRPr="00D43814">
        <w:rPr>
          <w:color w:val="404040"/>
          <w:spacing w:val="-18"/>
          <w:highlight w:val="yellow"/>
        </w:rPr>
        <w:t xml:space="preserve"> </w:t>
      </w:r>
      <w:r w:rsidRPr="00D43814">
        <w:rPr>
          <w:color w:val="404040"/>
          <w:highlight w:val="yellow"/>
        </w:rPr>
        <w:t>Box</w:t>
      </w:r>
      <w:r w:rsidRPr="00D43814">
        <w:rPr>
          <w:color w:val="404040"/>
          <w:spacing w:val="-9"/>
          <w:highlight w:val="yellow"/>
        </w:rPr>
        <w:t xml:space="preserve"> </w:t>
      </w:r>
      <w:r w:rsidRPr="00D43814">
        <w:rPr>
          <w:color w:val="404040"/>
          <w:highlight w:val="yellow"/>
        </w:rPr>
        <w:t>Installed</w:t>
      </w:r>
      <w:r w:rsidRPr="00D43814">
        <w:rPr>
          <w:color w:val="404040"/>
          <w:spacing w:val="-12"/>
          <w:highlight w:val="yellow"/>
        </w:rPr>
        <w:t xml:space="preserve"> </w:t>
      </w:r>
      <w:r w:rsidRPr="00D43814">
        <w:rPr>
          <w:color w:val="404040"/>
          <w:highlight w:val="yellow"/>
        </w:rPr>
        <w:t>in</w:t>
      </w:r>
      <w:r w:rsidRPr="00D43814">
        <w:rPr>
          <w:color w:val="404040"/>
          <w:spacing w:val="-9"/>
          <w:highlight w:val="yellow"/>
        </w:rPr>
        <w:t xml:space="preserve"> </w:t>
      </w:r>
      <w:r w:rsidRPr="00D43814">
        <w:rPr>
          <w:color w:val="404040"/>
          <w:highlight w:val="yellow"/>
        </w:rPr>
        <w:t>the</w:t>
      </w:r>
      <w:r w:rsidRPr="00D43814">
        <w:rPr>
          <w:color w:val="404040"/>
          <w:spacing w:val="-17"/>
          <w:highlight w:val="yellow"/>
        </w:rPr>
        <w:t xml:space="preserve"> </w:t>
      </w:r>
      <w:r w:rsidRPr="00D43814">
        <w:rPr>
          <w:color w:val="404040"/>
          <w:highlight w:val="yellow"/>
        </w:rPr>
        <w:t>Campus</w:t>
      </w:r>
      <w:r w:rsidRPr="00D43814">
        <w:rPr>
          <w:color w:val="404040"/>
          <w:spacing w:val="-16"/>
          <w:highlight w:val="yellow"/>
        </w:rPr>
        <w:t xml:space="preserve"> </w:t>
      </w:r>
      <w:r w:rsidRPr="00D43814">
        <w:rPr>
          <w:color w:val="404040"/>
          <w:highlight w:val="yellow"/>
        </w:rPr>
        <w:t>for</w:t>
      </w:r>
      <w:r w:rsidRPr="00D43814">
        <w:rPr>
          <w:color w:val="404040"/>
          <w:spacing w:val="-8"/>
          <w:highlight w:val="yellow"/>
        </w:rPr>
        <w:t xml:space="preserve"> </w:t>
      </w:r>
      <w:r w:rsidRPr="00D43814">
        <w:rPr>
          <w:color w:val="404040"/>
          <w:highlight w:val="yellow"/>
        </w:rPr>
        <w:t>any</w:t>
      </w:r>
      <w:r w:rsidRPr="00D43814">
        <w:rPr>
          <w:color w:val="404040"/>
          <w:spacing w:val="-16"/>
          <w:highlight w:val="yellow"/>
        </w:rPr>
        <w:t xml:space="preserve"> </w:t>
      </w:r>
      <w:r w:rsidRPr="00D43814">
        <w:rPr>
          <w:color w:val="404040"/>
          <w:spacing w:val="-2"/>
          <w:highlight w:val="yellow"/>
        </w:rPr>
        <w:t>Grievance</w:t>
      </w:r>
    </w:p>
    <w:p w:rsidR="00C51473" w:rsidRDefault="00C51473">
      <w:pPr>
        <w:sectPr w:rsidR="00C51473">
          <w:pgSz w:w="12240" w:h="15840"/>
          <w:pgMar w:top="1820" w:right="1720" w:bottom="280" w:left="1340" w:header="720" w:footer="720" w:gutter="0"/>
          <w:cols w:space="720"/>
        </w:sectPr>
      </w:pPr>
    </w:p>
    <w:p w:rsidR="00C51473" w:rsidRDefault="00C51473">
      <w:pPr>
        <w:pStyle w:val="BodyText"/>
        <w:rPr>
          <w:sz w:val="32"/>
        </w:rPr>
      </w:pPr>
    </w:p>
    <w:p w:rsidR="00C51473" w:rsidRDefault="00C51473">
      <w:pPr>
        <w:pStyle w:val="BodyText"/>
        <w:rPr>
          <w:sz w:val="32"/>
        </w:rPr>
      </w:pPr>
    </w:p>
    <w:p w:rsidR="00C51473" w:rsidRDefault="00C51473">
      <w:pPr>
        <w:pStyle w:val="BodyText"/>
        <w:spacing w:before="315"/>
        <w:rPr>
          <w:sz w:val="32"/>
        </w:rPr>
      </w:pPr>
    </w:p>
    <w:p w:rsidR="001C0897" w:rsidRDefault="0054171B" w:rsidP="001C0897">
      <w:pPr>
        <w:ind w:left="100"/>
        <w:rPr>
          <w:color w:val="404040"/>
          <w:spacing w:val="-10"/>
          <w:sz w:val="24"/>
          <w:highlight w:val="yellow"/>
        </w:rPr>
      </w:pPr>
      <w:r w:rsidRPr="00D43814">
        <w:rPr>
          <w:color w:val="404040"/>
          <w:spacing w:val="-2"/>
          <w:sz w:val="32"/>
          <w:highlight w:val="yellow"/>
        </w:rPr>
        <w:t>Gender</w:t>
      </w:r>
      <w:r w:rsidRPr="00D43814">
        <w:rPr>
          <w:color w:val="404040"/>
          <w:spacing w:val="-11"/>
          <w:sz w:val="32"/>
          <w:highlight w:val="yellow"/>
        </w:rPr>
        <w:t xml:space="preserve"> </w:t>
      </w:r>
      <w:r w:rsidRPr="00D43814">
        <w:rPr>
          <w:color w:val="404040"/>
          <w:spacing w:val="-2"/>
          <w:sz w:val="32"/>
          <w:highlight w:val="yellow"/>
        </w:rPr>
        <w:t>equity</w:t>
      </w:r>
      <w:r w:rsidRPr="00D43814">
        <w:rPr>
          <w:color w:val="404040"/>
          <w:spacing w:val="-10"/>
          <w:sz w:val="32"/>
          <w:highlight w:val="yellow"/>
        </w:rPr>
        <w:t xml:space="preserve"> </w:t>
      </w:r>
      <w:proofErr w:type="spellStart"/>
      <w:r w:rsidRPr="00D43814">
        <w:rPr>
          <w:color w:val="404040"/>
          <w:spacing w:val="-2"/>
          <w:sz w:val="32"/>
          <w:highlight w:val="yellow"/>
        </w:rPr>
        <w:t>programmes</w:t>
      </w:r>
      <w:proofErr w:type="spellEnd"/>
      <w:r w:rsidRPr="00D43814">
        <w:rPr>
          <w:color w:val="404040"/>
          <w:spacing w:val="-15"/>
          <w:sz w:val="32"/>
          <w:highlight w:val="yellow"/>
        </w:rPr>
        <w:t xml:space="preserve"> </w:t>
      </w:r>
      <w:r w:rsidRPr="00D43814">
        <w:rPr>
          <w:color w:val="404040"/>
          <w:spacing w:val="-10"/>
          <w:sz w:val="24"/>
          <w:highlight w:val="yellow"/>
        </w:rPr>
        <w:t>–</w:t>
      </w:r>
    </w:p>
    <w:p w:rsidR="001C0897" w:rsidRDefault="001C0897" w:rsidP="001C0897">
      <w:pPr>
        <w:ind w:left="100"/>
        <w:rPr>
          <w:color w:val="404040"/>
          <w:sz w:val="28"/>
          <w:highlight w:val="yellow"/>
        </w:rPr>
      </w:pPr>
    </w:p>
    <w:p w:rsidR="00C51473" w:rsidRDefault="001C0897" w:rsidP="001C0897">
      <w:pPr>
        <w:ind w:left="100"/>
        <w:rPr>
          <w:color w:val="404040"/>
          <w:spacing w:val="-4"/>
          <w:sz w:val="28"/>
        </w:rPr>
      </w:pPr>
      <w:r>
        <w:rPr>
          <w:color w:val="404040"/>
          <w:sz w:val="28"/>
          <w:highlight w:val="yellow"/>
        </w:rPr>
        <w:t xml:space="preserve">     </w:t>
      </w:r>
      <w:r w:rsidR="0054171B" w:rsidRPr="001C0897">
        <w:rPr>
          <w:color w:val="404040"/>
          <w:sz w:val="28"/>
          <w:highlight w:val="yellow"/>
        </w:rPr>
        <w:t>Sports</w:t>
      </w:r>
      <w:r w:rsidR="0054171B" w:rsidRPr="001C0897">
        <w:rPr>
          <w:color w:val="404040"/>
          <w:spacing w:val="-8"/>
          <w:sz w:val="28"/>
          <w:highlight w:val="yellow"/>
        </w:rPr>
        <w:t xml:space="preserve"> </w:t>
      </w:r>
      <w:r w:rsidR="0054171B" w:rsidRPr="001C0897">
        <w:rPr>
          <w:color w:val="404040"/>
          <w:sz w:val="28"/>
          <w:highlight w:val="yellow"/>
        </w:rPr>
        <w:t>Meet</w:t>
      </w:r>
      <w:r w:rsidR="0054171B" w:rsidRPr="001C0897">
        <w:rPr>
          <w:color w:val="404040"/>
          <w:spacing w:val="-3"/>
          <w:sz w:val="28"/>
        </w:rPr>
        <w:t xml:space="preserve"> </w:t>
      </w:r>
      <w:r w:rsidR="0054171B" w:rsidRPr="001C0897">
        <w:rPr>
          <w:color w:val="404040"/>
          <w:sz w:val="28"/>
        </w:rPr>
        <w:t>for</w:t>
      </w:r>
      <w:r w:rsidR="0054171B" w:rsidRPr="001C0897">
        <w:rPr>
          <w:color w:val="404040"/>
          <w:spacing w:val="-11"/>
          <w:sz w:val="28"/>
        </w:rPr>
        <w:t xml:space="preserve"> </w:t>
      </w:r>
      <w:r w:rsidR="0054171B" w:rsidRPr="001C0897">
        <w:rPr>
          <w:color w:val="404040"/>
          <w:sz w:val="28"/>
        </w:rPr>
        <w:t>both</w:t>
      </w:r>
      <w:r w:rsidR="0054171B" w:rsidRPr="001C0897">
        <w:rPr>
          <w:color w:val="404040"/>
          <w:spacing w:val="-10"/>
          <w:sz w:val="28"/>
        </w:rPr>
        <w:t xml:space="preserve"> </w:t>
      </w:r>
      <w:r w:rsidR="0054171B" w:rsidRPr="001C0897">
        <w:rPr>
          <w:color w:val="404040"/>
          <w:sz w:val="28"/>
        </w:rPr>
        <w:t>girls</w:t>
      </w:r>
      <w:r w:rsidR="0054171B" w:rsidRPr="001C0897">
        <w:rPr>
          <w:color w:val="404040"/>
          <w:spacing w:val="-4"/>
          <w:sz w:val="28"/>
        </w:rPr>
        <w:t xml:space="preserve"> </w:t>
      </w:r>
      <w:r w:rsidR="0054171B" w:rsidRPr="001C0897">
        <w:rPr>
          <w:color w:val="404040"/>
          <w:sz w:val="28"/>
        </w:rPr>
        <w:t>&amp;</w:t>
      </w:r>
      <w:r w:rsidR="0054171B" w:rsidRPr="001C0897">
        <w:rPr>
          <w:color w:val="404040"/>
          <w:spacing w:val="-11"/>
          <w:sz w:val="28"/>
        </w:rPr>
        <w:t xml:space="preserve"> </w:t>
      </w:r>
      <w:r w:rsidR="0054171B" w:rsidRPr="001C0897">
        <w:rPr>
          <w:color w:val="404040"/>
          <w:spacing w:val="-4"/>
          <w:sz w:val="28"/>
        </w:rPr>
        <w:t>boys</w:t>
      </w:r>
    </w:p>
    <w:p w:rsidR="00B26477" w:rsidRDefault="00B26477" w:rsidP="001C0897">
      <w:pPr>
        <w:ind w:left="100"/>
        <w:rPr>
          <w:color w:val="404040"/>
          <w:spacing w:val="-4"/>
          <w:sz w:val="28"/>
        </w:rPr>
      </w:pPr>
    </w:p>
    <w:p w:rsidR="00C51473" w:rsidRPr="005B20EC" w:rsidRDefault="0054171B" w:rsidP="005B20EC">
      <w:pPr>
        <w:tabs>
          <w:tab w:val="left" w:pos="309"/>
        </w:tabs>
        <w:ind w:right="1116"/>
        <w:rPr>
          <w:color w:val="404040"/>
          <w:sz w:val="26"/>
        </w:rPr>
      </w:pPr>
      <w:r w:rsidRPr="005B20EC">
        <w:rPr>
          <w:color w:val="404040"/>
          <w:sz w:val="28"/>
          <w:highlight w:val="yellow"/>
        </w:rPr>
        <w:t>Common</w:t>
      </w:r>
      <w:r w:rsidRPr="005B20EC">
        <w:rPr>
          <w:color w:val="404040"/>
          <w:spacing w:val="-12"/>
          <w:sz w:val="28"/>
          <w:highlight w:val="yellow"/>
        </w:rPr>
        <w:t xml:space="preserve"> </w:t>
      </w:r>
      <w:proofErr w:type="gramStart"/>
      <w:r w:rsidRPr="005B20EC">
        <w:rPr>
          <w:color w:val="404040"/>
          <w:sz w:val="28"/>
          <w:highlight w:val="yellow"/>
        </w:rPr>
        <w:t>classroom</w:t>
      </w:r>
      <w:r w:rsidRPr="005B20EC">
        <w:rPr>
          <w:color w:val="404040"/>
          <w:spacing w:val="-13"/>
          <w:sz w:val="28"/>
          <w:highlight w:val="yellow"/>
        </w:rPr>
        <w:t xml:space="preserve"> </w:t>
      </w:r>
      <w:r w:rsidRPr="005B20EC">
        <w:rPr>
          <w:color w:val="404040"/>
          <w:sz w:val="28"/>
          <w:highlight w:val="yellow"/>
        </w:rPr>
        <w:t>,common</w:t>
      </w:r>
      <w:proofErr w:type="gramEnd"/>
      <w:r w:rsidRPr="005B20EC">
        <w:rPr>
          <w:color w:val="404040"/>
          <w:spacing w:val="-13"/>
          <w:sz w:val="28"/>
          <w:highlight w:val="yellow"/>
        </w:rPr>
        <w:t xml:space="preserve"> </w:t>
      </w:r>
      <w:r w:rsidRPr="005B20EC">
        <w:rPr>
          <w:color w:val="404040"/>
          <w:sz w:val="28"/>
          <w:highlight w:val="yellow"/>
        </w:rPr>
        <w:t>workplace</w:t>
      </w:r>
      <w:r w:rsidRPr="005B20EC">
        <w:rPr>
          <w:color w:val="404040"/>
          <w:spacing w:val="-10"/>
          <w:sz w:val="28"/>
        </w:rPr>
        <w:t xml:space="preserve"> </w:t>
      </w:r>
      <w:r w:rsidRPr="005B20EC">
        <w:rPr>
          <w:color w:val="404040"/>
          <w:sz w:val="28"/>
        </w:rPr>
        <w:t>for</w:t>
      </w:r>
      <w:r w:rsidRPr="005B20EC">
        <w:rPr>
          <w:color w:val="404040"/>
          <w:spacing w:val="-12"/>
          <w:sz w:val="28"/>
        </w:rPr>
        <w:t xml:space="preserve"> </w:t>
      </w:r>
      <w:r w:rsidRPr="005B20EC">
        <w:rPr>
          <w:color w:val="404040"/>
          <w:sz w:val="28"/>
        </w:rPr>
        <w:t>both</w:t>
      </w:r>
      <w:r w:rsidRPr="005B20EC">
        <w:rPr>
          <w:color w:val="404040"/>
          <w:spacing w:val="-9"/>
          <w:sz w:val="28"/>
        </w:rPr>
        <w:t xml:space="preserve"> </w:t>
      </w:r>
      <w:r w:rsidRPr="005B20EC">
        <w:rPr>
          <w:color w:val="404040"/>
          <w:sz w:val="28"/>
        </w:rPr>
        <w:t>gender</w:t>
      </w:r>
      <w:r w:rsidRPr="005B20EC">
        <w:rPr>
          <w:color w:val="404040"/>
          <w:spacing w:val="-12"/>
          <w:sz w:val="28"/>
        </w:rPr>
        <w:t xml:space="preserve"> </w:t>
      </w:r>
      <w:r w:rsidRPr="005B20EC">
        <w:rPr>
          <w:color w:val="404040"/>
          <w:sz w:val="28"/>
        </w:rPr>
        <w:t>without</w:t>
      </w:r>
      <w:r w:rsidRPr="005B20EC">
        <w:rPr>
          <w:color w:val="404040"/>
          <w:spacing w:val="-9"/>
          <w:sz w:val="28"/>
        </w:rPr>
        <w:t xml:space="preserve"> </w:t>
      </w:r>
      <w:r w:rsidRPr="005B20EC">
        <w:rPr>
          <w:color w:val="404040"/>
          <w:sz w:val="28"/>
        </w:rPr>
        <w:t xml:space="preserve">any </w:t>
      </w:r>
      <w:r w:rsidRPr="005B20EC">
        <w:rPr>
          <w:color w:val="404040"/>
          <w:spacing w:val="-2"/>
          <w:sz w:val="28"/>
        </w:rPr>
        <w:t>discrimination</w:t>
      </w:r>
    </w:p>
    <w:p w:rsidR="00C51473" w:rsidRDefault="005B20EC">
      <w:pPr>
        <w:pStyle w:val="BodyText"/>
        <w:spacing w:before="2"/>
        <w:rPr>
          <w:sz w:val="20"/>
        </w:rPr>
      </w:pPr>
      <w:r>
        <w:rPr>
          <w:noProof/>
          <w:lang w:bidi="hi-IN"/>
        </w:rPr>
        <w:drawing>
          <wp:anchor distT="0" distB="0" distL="0" distR="0" simplePos="0" relativeHeight="487608320" behindDoc="0" locked="0" layoutInCell="1" allowOverlap="1">
            <wp:simplePos x="0" y="0"/>
            <wp:positionH relativeFrom="page">
              <wp:posOffset>939800</wp:posOffset>
            </wp:positionH>
            <wp:positionV relativeFrom="page">
              <wp:posOffset>7962900</wp:posOffset>
            </wp:positionV>
            <wp:extent cx="4965700" cy="1943100"/>
            <wp:effectExtent l="19050" t="0" r="6350" b="0"/>
            <wp:wrapNone/>
            <wp:docPr id="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4965700" cy="1943100"/>
                    </a:xfrm>
                    <a:prstGeom prst="rect">
                      <a:avLst/>
                    </a:prstGeom>
                  </pic:spPr>
                </pic:pic>
              </a:graphicData>
            </a:graphic>
          </wp:anchor>
        </w:drawing>
      </w:r>
      <w:r w:rsidR="0054171B">
        <w:rPr>
          <w:noProof/>
          <w:lang w:bidi="hi-IN"/>
        </w:rPr>
        <w:drawing>
          <wp:anchor distT="0" distB="0" distL="0" distR="0" simplePos="0" relativeHeight="487590400" behindDoc="1" locked="0" layoutInCell="1" allowOverlap="1">
            <wp:simplePos x="0" y="0"/>
            <wp:positionH relativeFrom="page">
              <wp:posOffset>939800</wp:posOffset>
            </wp:positionH>
            <wp:positionV relativeFrom="paragraph">
              <wp:posOffset>167005</wp:posOffset>
            </wp:positionV>
            <wp:extent cx="4953000" cy="4267200"/>
            <wp:effectExtent l="1905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953000" cy="4267200"/>
                    </a:xfrm>
                    <a:prstGeom prst="rect">
                      <a:avLst/>
                    </a:prstGeom>
                  </pic:spPr>
                </pic:pic>
              </a:graphicData>
            </a:graphic>
          </wp:anchor>
        </w:drawing>
      </w:r>
    </w:p>
    <w:p w:rsidR="00C51473" w:rsidRDefault="00C51473">
      <w:pPr>
        <w:rPr>
          <w:sz w:val="20"/>
        </w:rPr>
        <w:sectPr w:rsidR="00C51473">
          <w:pgSz w:w="12240" w:h="15840"/>
          <w:pgMar w:top="1820" w:right="1720" w:bottom="280" w:left="1340" w:header="720" w:footer="720" w:gutter="0"/>
          <w:cols w:space="720"/>
        </w:sectPr>
      </w:pPr>
    </w:p>
    <w:p w:rsidR="00C51473" w:rsidRPr="00D43814" w:rsidRDefault="0054171B">
      <w:pPr>
        <w:pStyle w:val="Heading1"/>
        <w:numPr>
          <w:ilvl w:val="0"/>
          <w:numId w:val="2"/>
        </w:numPr>
        <w:tabs>
          <w:tab w:val="left" w:pos="423"/>
        </w:tabs>
        <w:spacing w:before="63"/>
        <w:ind w:left="423" w:hanging="241"/>
        <w:jc w:val="left"/>
        <w:rPr>
          <w:color w:val="404040"/>
          <w:sz w:val="30"/>
        </w:rPr>
      </w:pPr>
      <w:r>
        <w:rPr>
          <w:color w:val="404040"/>
          <w:spacing w:val="-2"/>
        </w:rPr>
        <w:lastRenderedPageBreak/>
        <w:t>Women</w:t>
      </w:r>
      <w:r>
        <w:rPr>
          <w:color w:val="404040"/>
          <w:spacing w:val="-8"/>
        </w:rPr>
        <w:t xml:space="preserve"> </w:t>
      </w:r>
      <w:r>
        <w:rPr>
          <w:color w:val="404040"/>
          <w:spacing w:val="-2"/>
        </w:rPr>
        <w:t>empowerment</w:t>
      </w:r>
      <w:r>
        <w:rPr>
          <w:color w:val="404040"/>
          <w:spacing w:val="-7"/>
        </w:rPr>
        <w:t xml:space="preserve"> </w:t>
      </w:r>
      <w:proofErr w:type="spellStart"/>
      <w:r>
        <w:rPr>
          <w:color w:val="404040"/>
          <w:spacing w:val="-2"/>
        </w:rPr>
        <w:t>programme</w:t>
      </w:r>
      <w:proofErr w:type="spellEnd"/>
      <w:r>
        <w:rPr>
          <w:color w:val="404040"/>
          <w:spacing w:val="-16"/>
        </w:rPr>
        <w:t xml:space="preserve"> </w:t>
      </w:r>
      <w:r>
        <w:rPr>
          <w:color w:val="404040"/>
          <w:spacing w:val="-2"/>
        </w:rPr>
        <w:t>by</w:t>
      </w:r>
      <w:r>
        <w:rPr>
          <w:color w:val="404040"/>
          <w:spacing w:val="-15"/>
        </w:rPr>
        <w:t xml:space="preserve"> </w:t>
      </w:r>
      <w:r>
        <w:rPr>
          <w:color w:val="404040"/>
          <w:spacing w:val="-2"/>
        </w:rPr>
        <w:t>women</w:t>
      </w:r>
      <w:r>
        <w:rPr>
          <w:color w:val="404040"/>
          <w:spacing w:val="-8"/>
        </w:rPr>
        <w:t xml:space="preserve"> </w:t>
      </w:r>
      <w:r>
        <w:rPr>
          <w:color w:val="404040"/>
          <w:spacing w:val="-2"/>
        </w:rPr>
        <w:t>development</w:t>
      </w:r>
      <w:r>
        <w:rPr>
          <w:color w:val="404040"/>
          <w:spacing w:val="-5"/>
        </w:rPr>
        <w:t xml:space="preserve"> </w:t>
      </w:r>
      <w:r>
        <w:rPr>
          <w:color w:val="404040"/>
          <w:spacing w:val="-4"/>
        </w:rPr>
        <w:t>cell</w:t>
      </w:r>
    </w:p>
    <w:p w:rsidR="00D43814" w:rsidRPr="00D43814" w:rsidRDefault="00D43814" w:rsidP="00D43814">
      <w:pPr>
        <w:pStyle w:val="Heading1"/>
        <w:numPr>
          <w:ilvl w:val="0"/>
          <w:numId w:val="2"/>
        </w:numPr>
        <w:tabs>
          <w:tab w:val="left" w:pos="423"/>
        </w:tabs>
        <w:spacing w:before="63"/>
        <w:ind w:left="423" w:hanging="241"/>
        <w:jc w:val="left"/>
        <w:rPr>
          <w:color w:val="404040"/>
          <w:sz w:val="30"/>
        </w:rPr>
      </w:pPr>
      <w:r>
        <w:rPr>
          <w:color w:val="404040"/>
          <w:spacing w:val="-2"/>
        </w:rPr>
        <w:t xml:space="preserve">Gender </w:t>
      </w:r>
      <w:proofErr w:type="gramStart"/>
      <w:r>
        <w:rPr>
          <w:color w:val="404040"/>
          <w:spacing w:val="-2"/>
        </w:rPr>
        <w:t xml:space="preserve">Equity </w:t>
      </w:r>
      <w:r w:rsidR="001C0897">
        <w:rPr>
          <w:color w:val="404040"/>
          <w:spacing w:val="-2"/>
        </w:rPr>
        <w:t xml:space="preserve"> and</w:t>
      </w:r>
      <w:proofErr w:type="gramEnd"/>
      <w:r w:rsidR="001C0897">
        <w:rPr>
          <w:color w:val="404040"/>
          <w:spacing w:val="-2"/>
        </w:rPr>
        <w:t xml:space="preserve">  Gender Sensitization </w:t>
      </w:r>
      <w:r>
        <w:rPr>
          <w:color w:val="404040"/>
          <w:spacing w:val="-7"/>
        </w:rPr>
        <w:t xml:space="preserve"> </w:t>
      </w:r>
      <w:proofErr w:type="spellStart"/>
      <w:r>
        <w:rPr>
          <w:color w:val="404040"/>
          <w:spacing w:val="-2"/>
        </w:rPr>
        <w:t>programme</w:t>
      </w:r>
      <w:proofErr w:type="spellEnd"/>
      <w:r>
        <w:rPr>
          <w:color w:val="404040"/>
          <w:spacing w:val="-16"/>
        </w:rPr>
        <w:t xml:space="preserve"> </w:t>
      </w:r>
      <w:r>
        <w:rPr>
          <w:color w:val="404040"/>
          <w:spacing w:val="-2"/>
        </w:rPr>
        <w:t xml:space="preserve">by </w:t>
      </w:r>
      <w:r>
        <w:rPr>
          <w:color w:val="404040"/>
          <w:spacing w:val="-15"/>
        </w:rPr>
        <w:t>NSS</w:t>
      </w:r>
    </w:p>
    <w:p w:rsidR="00D43814" w:rsidRPr="00D43814" w:rsidRDefault="001C0897" w:rsidP="00D43814">
      <w:pPr>
        <w:pStyle w:val="Heading1"/>
        <w:numPr>
          <w:ilvl w:val="0"/>
          <w:numId w:val="2"/>
        </w:numPr>
        <w:tabs>
          <w:tab w:val="left" w:pos="423"/>
        </w:tabs>
        <w:spacing w:before="63"/>
        <w:ind w:left="423" w:hanging="241"/>
        <w:jc w:val="left"/>
        <w:rPr>
          <w:color w:val="404040"/>
          <w:sz w:val="30"/>
        </w:rPr>
      </w:pPr>
      <w:r>
        <w:rPr>
          <w:color w:val="404040"/>
          <w:spacing w:val="-2"/>
        </w:rPr>
        <w:t xml:space="preserve">Gender </w:t>
      </w:r>
      <w:proofErr w:type="gramStart"/>
      <w:r>
        <w:rPr>
          <w:color w:val="404040"/>
          <w:spacing w:val="-2"/>
        </w:rPr>
        <w:t>Equity  and</w:t>
      </w:r>
      <w:proofErr w:type="gramEnd"/>
      <w:r>
        <w:rPr>
          <w:color w:val="404040"/>
          <w:spacing w:val="-2"/>
        </w:rPr>
        <w:t xml:space="preserve">  Gender Sensitization </w:t>
      </w:r>
      <w:r>
        <w:rPr>
          <w:color w:val="404040"/>
          <w:spacing w:val="-7"/>
        </w:rPr>
        <w:t xml:space="preserve"> </w:t>
      </w:r>
      <w:proofErr w:type="spellStart"/>
      <w:r>
        <w:rPr>
          <w:color w:val="404040"/>
          <w:spacing w:val="-2"/>
        </w:rPr>
        <w:t>programme</w:t>
      </w:r>
      <w:proofErr w:type="spellEnd"/>
      <w:r>
        <w:rPr>
          <w:color w:val="404040"/>
          <w:spacing w:val="-16"/>
        </w:rPr>
        <w:t xml:space="preserve"> </w:t>
      </w:r>
      <w:r w:rsidR="00D43814">
        <w:rPr>
          <w:color w:val="404040"/>
          <w:spacing w:val="-2"/>
        </w:rPr>
        <w:t xml:space="preserve">by </w:t>
      </w:r>
      <w:r w:rsidR="00D43814">
        <w:rPr>
          <w:color w:val="404040"/>
          <w:spacing w:val="-15"/>
        </w:rPr>
        <w:t>NCC</w:t>
      </w:r>
    </w:p>
    <w:p w:rsidR="00D43814" w:rsidRPr="00D43814" w:rsidRDefault="001C0897" w:rsidP="00D43814">
      <w:pPr>
        <w:pStyle w:val="Heading1"/>
        <w:numPr>
          <w:ilvl w:val="0"/>
          <w:numId w:val="2"/>
        </w:numPr>
        <w:tabs>
          <w:tab w:val="left" w:pos="423"/>
        </w:tabs>
        <w:spacing w:before="63"/>
        <w:ind w:left="423" w:hanging="241"/>
        <w:jc w:val="left"/>
        <w:rPr>
          <w:color w:val="404040"/>
          <w:sz w:val="30"/>
        </w:rPr>
      </w:pPr>
      <w:r>
        <w:rPr>
          <w:color w:val="404040"/>
          <w:spacing w:val="-2"/>
        </w:rPr>
        <w:t xml:space="preserve">Gender </w:t>
      </w:r>
      <w:proofErr w:type="gramStart"/>
      <w:r>
        <w:rPr>
          <w:color w:val="404040"/>
          <w:spacing w:val="-2"/>
        </w:rPr>
        <w:t>Equity  and</w:t>
      </w:r>
      <w:proofErr w:type="gramEnd"/>
      <w:r>
        <w:rPr>
          <w:color w:val="404040"/>
          <w:spacing w:val="-2"/>
        </w:rPr>
        <w:t xml:space="preserve">  Gender Sensitization </w:t>
      </w:r>
      <w:r>
        <w:rPr>
          <w:color w:val="404040"/>
          <w:spacing w:val="-7"/>
        </w:rPr>
        <w:t xml:space="preserve"> </w:t>
      </w:r>
      <w:proofErr w:type="spellStart"/>
      <w:r>
        <w:rPr>
          <w:color w:val="404040"/>
          <w:spacing w:val="-2"/>
        </w:rPr>
        <w:t>programme</w:t>
      </w:r>
      <w:proofErr w:type="spellEnd"/>
      <w:r>
        <w:rPr>
          <w:color w:val="404040"/>
          <w:spacing w:val="-16"/>
        </w:rPr>
        <w:t xml:space="preserve"> </w:t>
      </w:r>
      <w:r>
        <w:rPr>
          <w:color w:val="404040"/>
          <w:spacing w:val="-2"/>
        </w:rPr>
        <w:t xml:space="preserve">by </w:t>
      </w:r>
      <w:r>
        <w:rPr>
          <w:color w:val="404040"/>
          <w:spacing w:val="-15"/>
        </w:rPr>
        <w:t>Sports Club</w:t>
      </w:r>
    </w:p>
    <w:p w:rsidR="00D43814" w:rsidRPr="001C0897" w:rsidRDefault="001C0897">
      <w:pPr>
        <w:pStyle w:val="Heading1"/>
        <w:numPr>
          <w:ilvl w:val="0"/>
          <w:numId w:val="2"/>
        </w:numPr>
        <w:tabs>
          <w:tab w:val="left" w:pos="423"/>
        </w:tabs>
        <w:spacing w:before="63"/>
        <w:ind w:left="423" w:hanging="241"/>
        <w:jc w:val="left"/>
        <w:rPr>
          <w:color w:val="404040"/>
          <w:sz w:val="30"/>
        </w:rPr>
      </w:pPr>
      <w:r>
        <w:rPr>
          <w:color w:val="404040"/>
          <w:spacing w:val="-2"/>
        </w:rPr>
        <w:t xml:space="preserve">Gender </w:t>
      </w:r>
      <w:proofErr w:type="gramStart"/>
      <w:r>
        <w:rPr>
          <w:color w:val="404040"/>
          <w:spacing w:val="-2"/>
        </w:rPr>
        <w:t>Equity  and</w:t>
      </w:r>
      <w:proofErr w:type="gramEnd"/>
      <w:r>
        <w:rPr>
          <w:color w:val="404040"/>
          <w:spacing w:val="-2"/>
        </w:rPr>
        <w:t xml:space="preserve">  Gender Sensitization </w:t>
      </w:r>
      <w:r>
        <w:rPr>
          <w:color w:val="404040"/>
          <w:spacing w:val="-7"/>
        </w:rPr>
        <w:t xml:space="preserve"> </w:t>
      </w:r>
      <w:proofErr w:type="spellStart"/>
      <w:r>
        <w:rPr>
          <w:color w:val="404040"/>
          <w:spacing w:val="-2"/>
        </w:rPr>
        <w:t>programme</w:t>
      </w:r>
      <w:proofErr w:type="spellEnd"/>
      <w:r>
        <w:rPr>
          <w:color w:val="404040"/>
          <w:spacing w:val="-16"/>
        </w:rPr>
        <w:t xml:space="preserve"> </w:t>
      </w:r>
      <w:r>
        <w:rPr>
          <w:color w:val="404040"/>
          <w:spacing w:val="-2"/>
        </w:rPr>
        <w:t xml:space="preserve">by </w:t>
      </w:r>
      <w:r>
        <w:rPr>
          <w:color w:val="404040"/>
          <w:spacing w:val="-15"/>
        </w:rPr>
        <w:t xml:space="preserve">Subject </w:t>
      </w:r>
      <w:proofErr w:type="spellStart"/>
      <w:r>
        <w:rPr>
          <w:color w:val="404040"/>
          <w:spacing w:val="-15"/>
        </w:rPr>
        <w:t>Socities</w:t>
      </w:r>
      <w:proofErr w:type="spellEnd"/>
    </w:p>
    <w:p w:rsidR="00C51473" w:rsidRDefault="00C51473">
      <w:pPr>
        <w:rPr>
          <w:rFonts w:ascii="Carlito"/>
          <w:sz w:val="24"/>
        </w:rPr>
        <w:sectPr w:rsidR="00C51473">
          <w:pgSz w:w="12240" w:h="15840"/>
          <w:pgMar w:top="1020" w:right="1720" w:bottom="280" w:left="1340" w:header="720" w:footer="720" w:gutter="0"/>
          <w:cols w:space="720"/>
        </w:sectPr>
      </w:pPr>
    </w:p>
    <w:p w:rsidR="00C51473" w:rsidRDefault="001C0897" w:rsidP="001C0897">
      <w:pPr>
        <w:spacing w:before="68"/>
        <w:ind w:right="13"/>
        <w:rPr>
          <w:b/>
          <w:sz w:val="32"/>
        </w:rPr>
      </w:pPr>
      <w:r>
        <w:rPr>
          <w:b/>
          <w:sz w:val="32"/>
        </w:rPr>
        <w:lastRenderedPageBreak/>
        <w:t xml:space="preserve">        </w:t>
      </w:r>
      <w:r w:rsidR="0054171B">
        <w:rPr>
          <w:b/>
          <w:sz w:val="32"/>
        </w:rPr>
        <w:t>Supporting</w:t>
      </w:r>
      <w:r w:rsidR="0054171B">
        <w:rPr>
          <w:b/>
          <w:spacing w:val="-20"/>
          <w:sz w:val="32"/>
        </w:rPr>
        <w:t xml:space="preserve"> </w:t>
      </w:r>
      <w:r w:rsidR="0054171B">
        <w:rPr>
          <w:b/>
          <w:sz w:val="32"/>
        </w:rPr>
        <w:t>Documents</w:t>
      </w:r>
      <w:r w:rsidR="0054171B">
        <w:rPr>
          <w:b/>
          <w:spacing w:val="-20"/>
          <w:sz w:val="32"/>
        </w:rPr>
        <w:t xml:space="preserve"> </w:t>
      </w:r>
      <w:r w:rsidR="0054171B">
        <w:rPr>
          <w:b/>
          <w:sz w:val="32"/>
        </w:rPr>
        <w:t>&amp;</w:t>
      </w:r>
      <w:r w:rsidR="0054171B">
        <w:rPr>
          <w:b/>
          <w:spacing w:val="-19"/>
          <w:sz w:val="32"/>
        </w:rPr>
        <w:t xml:space="preserve"> </w:t>
      </w:r>
      <w:proofErr w:type="spellStart"/>
      <w:r w:rsidR="0054171B">
        <w:rPr>
          <w:b/>
          <w:spacing w:val="-2"/>
          <w:sz w:val="32"/>
        </w:rPr>
        <w:t>programmes</w:t>
      </w:r>
      <w:proofErr w:type="spellEnd"/>
    </w:p>
    <w:p w:rsidR="00C51473" w:rsidRDefault="00C51473">
      <w:pPr>
        <w:pStyle w:val="BodyText"/>
        <w:spacing w:before="49"/>
      </w:pPr>
    </w:p>
    <w:p w:rsidR="00C51473" w:rsidRDefault="0054171B">
      <w:pPr>
        <w:pStyle w:val="Heading2"/>
      </w:pPr>
      <w:r>
        <w:t>Gender</w:t>
      </w:r>
      <w:r>
        <w:rPr>
          <w:spacing w:val="-8"/>
        </w:rPr>
        <w:t xml:space="preserve"> </w:t>
      </w:r>
      <w:r>
        <w:t>Sensitization</w:t>
      </w:r>
      <w:r>
        <w:rPr>
          <w:spacing w:val="-6"/>
        </w:rPr>
        <w:t xml:space="preserve"> </w:t>
      </w:r>
      <w:r>
        <w:t>and</w:t>
      </w:r>
      <w:r w:rsidR="001C0897">
        <w:t xml:space="preserve"> </w:t>
      </w:r>
      <w:r>
        <w:rPr>
          <w:spacing w:val="-6"/>
        </w:rPr>
        <w:t xml:space="preserve">Gender Equity </w:t>
      </w:r>
      <w:proofErr w:type="spellStart"/>
      <w:r>
        <w:rPr>
          <w:spacing w:val="-2"/>
        </w:rPr>
        <w:t>Programme</w:t>
      </w:r>
      <w:proofErr w:type="spellEnd"/>
    </w:p>
    <w:p w:rsidR="00C51473" w:rsidRDefault="00C51473">
      <w:pPr>
        <w:pStyle w:val="BodyText"/>
        <w:spacing w:before="45" w:after="1"/>
        <w:rPr>
          <w:b/>
          <w:sz w:val="20"/>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5"/>
        <w:gridCol w:w="2153"/>
        <w:gridCol w:w="2611"/>
        <w:gridCol w:w="985"/>
        <w:gridCol w:w="1803"/>
      </w:tblGrid>
      <w:tr w:rsidR="00C51473">
        <w:trPr>
          <w:trHeight w:val="1682"/>
        </w:trPr>
        <w:tc>
          <w:tcPr>
            <w:tcW w:w="1915" w:type="dxa"/>
          </w:tcPr>
          <w:p w:rsidR="00C51473" w:rsidRPr="001C0897" w:rsidRDefault="0054171B">
            <w:pPr>
              <w:pStyle w:val="TableParagraph"/>
              <w:ind w:left="107"/>
              <w:rPr>
                <w:sz w:val="28"/>
                <w:highlight w:val="yellow"/>
              </w:rPr>
            </w:pPr>
            <w:r w:rsidRPr="001C0897">
              <w:rPr>
                <w:spacing w:val="-2"/>
                <w:sz w:val="28"/>
                <w:highlight w:val="yellow"/>
              </w:rPr>
              <w:t>Session</w:t>
            </w:r>
          </w:p>
        </w:tc>
        <w:tc>
          <w:tcPr>
            <w:tcW w:w="2153" w:type="dxa"/>
          </w:tcPr>
          <w:p w:rsidR="00C51473" w:rsidRPr="001C0897" w:rsidRDefault="0054171B">
            <w:pPr>
              <w:pStyle w:val="TableParagraph"/>
              <w:ind w:left="107"/>
              <w:rPr>
                <w:sz w:val="28"/>
                <w:highlight w:val="yellow"/>
              </w:rPr>
            </w:pPr>
            <w:proofErr w:type="spellStart"/>
            <w:r w:rsidRPr="001C0897">
              <w:rPr>
                <w:sz w:val="28"/>
                <w:highlight w:val="yellow"/>
              </w:rPr>
              <w:t>Organising</w:t>
            </w:r>
            <w:proofErr w:type="spellEnd"/>
            <w:r w:rsidRPr="001C0897">
              <w:rPr>
                <w:spacing w:val="-12"/>
                <w:sz w:val="28"/>
                <w:highlight w:val="yellow"/>
              </w:rPr>
              <w:t xml:space="preserve"> </w:t>
            </w:r>
            <w:r w:rsidRPr="001C0897">
              <w:rPr>
                <w:spacing w:val="-4"/>
                <w:sz w:val="28"/>
                <w:highlight w:val="yellow"/>
              </w:rPr>
              <w:t>Unit</w:t>
            </w:r>
          </w:p>
        </w:tc>
        <w:tc>
          <w:tcPr>
            <w:tcW w:w="2611" w:type="dxa"/>
          </w:tcPr>
          <w:p w:rsidR="00C51473" w:rsidRPr="001C0897" w:rsidRDefault="0054171B">
            <w:pPr>
              <w:pStyle w:val="TableParagraph"/>
              <w:ind w:left="108"/>
              <w:rPr>
                <w:sz w:val="28"/>
                <w:highlight w:val="yellow"/>
              </w:rPr>
            </w:pPr>
            <w:r w:rsidRPr="001C0897">
              <w:rPr>
                <w:sz w:val="28"/>
                <w:highlight w:val="yellow"/>
              </w:rPr>
              <w:t>Activity</w:t>
            </w:r>
            <w:r w:rsidRPr="001C0897">
              <w:rPr>
                <w:spacing w:val="-10"/>
                <w:sz w:val="28"/>
                <w:highlight w:val="yellow"/>
              </w:rPr>
              <w:t xml:space="preserve"> </w:t>
            </w:r>
            <w:r w:rsidRPr="001C0897">
              <w:rPr>
                <w:spacing w:val="-4"/>
                <w:sz w:val="28"/>
                <w:highlight w:val="yellow"/>
              </w:rPr>
              <w:t>Name</w:t>
            </w:r>
          </w:p>
        </w:tc>
        <w:tc>
          <w:tcPr>
            <w:tcW w:w="2788" w:type="dxa"/>
            <w:gridSpan w:val="2"/>
          </w:tcPr>
          <w:p w:rsidR="00C51473" w:rsidRPr="001C0897" w:rsidRDefault="0054171B">
            <w:pPr>
              <w:pStyle w:val="TableParagraph"/>
              <w:ind w:left="106"/>
              <w:rPr>
                <w:sz w:val="28"/>
                <w:highlight w:val="yellow"/>
              </w:rPr>
            </w:pPr>
            <w:r w:rsidRPr="001C0897">
              <w:rPr>
                <w:spacing w:val="-4"/>
                <w:sz w:val="28"/>
                <w:highlight w:val="yellow"/>
              </w:rPr>
              <w:t>Date</w:t>
            </w:r>
          </w:p>
        </w:tc>
      </w:tr>
      <w:tr w:rsidR="00C51473">
        <w:trPr>
          <w:trHeight w:val="1511"/>
        </w:trPr>
        <w:tc>
          <w:tcPr>
            <w:tcW w:w="1915" w:type="dxa"/>
          </w:tcPr>
          <w:p w:rsidR="00C51473" w:rsidRDefault="0054171B">
            <w:pPr>
              <w:pStyle w:val="TableParagraph"/>
              <w:spacing w:line="275" w:lineRule="exact"/>
              <w:ind w:left="107"/>
              <w:rPr>
                <w:sz w:val="24"/>
              </w:rPr>
            </w:pPr>
            <w:r>
              <w:rPr>
                <w:spacing w:val="-2"/>
                <w:sz w:val="24"/>
              </w:rPr>
              <w:t>2023-</w:t>
            </w:r>
            <w:r>
              <w:rPr>
                <w:spacing w:val="-5"/>
                <w:sz w:val="24"/>
              </w:rPr>
              <w:t>24</w:t>
            </w:r>
          </w:p>
        </w:tc>
        <w:tc>
          <w:tcPr>
            <w:tcW w:w="2153" w:type="dxa"/>
          </w:tcPr>
          <w:p w:rsidR="00C51473" w:rsidRDefault="0054171B">
            <w:pPr>
              <w:pStyle w:val="TableParagraph"/>
              <w:spacing w:line="275" w:lineRule="exact"/>
              <w:ind w:left="107"/>
              <w:rPr>
                <w:sz w:val="24"/>
              </w:rPr>
            </w:pPr>
            <w:r>
              <w:rPr>
                <w:spacing w:val="-5"/>
                <w:sz w:val="24"/>
              </w:rPr>
              <w:t>WDC</w:t>
            </w:r>
          </w:p>
        </w:tc>
        <w:tc>
          <w:tcPr>
            <w:tcW w:w="2611" w:type="dxa"/>
          </w:tcPr>
          <w:p w:rsidR="00C51473" w:rsidRDefault="0054171B">
            <w:pPr>
              <w:pStyle w:val="TableParagraph"/>
              <w:ind w:left="108" w:right="113"/>
              <w:rPr>
                <w:sz w:val="24"/>
              </w:rPr>
            </w:pPr>
            <w:r>
              <w:rPr>
                <w:sz w:val="24"/>
              </w:rPr>
              <w:t>Participation</w:t>
            </w:r>
            <w:r>
              <w:rPr>
                <w:spacing w:val="-15"/>
                <w:sz w:val="24"/>
              </w:rPr>
              <w:t xml:space="preserve"> </w:t>
            </w:r>
            <w:r>
              <w:rPr>
                <w:sz w:val="24"/>
              </w:rPr>
              <w:t>in</w:t>
            </w:r>
            <w:r>
              <w:rPr>
                <w:spacing w:val="-15"/>
                <w:sz w:val="24"/>
              </w:rPr>
              <w:t xml:space="preserve"> </w:t>
            </w:r>
            <w:r>
              <w:rPr>
                <w:sz w:val="24"/>
              </w:rPr>
              <w:t xml:space="preserve">Mission </w:t>
            </w:r>
            <w:proofErr w:type="spellStart"/>
            <w:r>
              <w:rPr>
                <w:sz w:val="24"/>
              </w:rPr>
              <w:t>Sahasi</w:t>
            </w:r>
            <w:proofErr w:type="spellEnd"/>
            <w:r>
              <w:rPr>
                <w:sz w:val="24"/>
              </w:rPr>
              <w:t xml:space="preserve"> (Self </w:t>
            </w:r>
            <w:proofErr w:type="spellStart"/>
            <w:r>
              <w:rPr>
                <w:sz w:val="24"/>
              </w:rPr>
              <w:t>defence</w:t>
            </w:r>
            <w:proofErr w:type="spellEnd"/>
            <w:r>
              <w:rPr>
                <w:sz w:val="24"/>
              </w:rPr>
              <w:t xml:space="preserve"> Mega Event</w:t>
            </w:r>
          </w:p>
        </w:tc>
        <w:tc>
          <w:tcPr>
            <w:tcW w:w="2788" w:type="dxa"/>
            <w:gridSpan w:val="2"/>
          </w:tcPr>
          <w:p w:rsidR="00C51473" w:rsidRDefault="0054171B">
            <w:pPr>
              <w:pStyle w:val="TableParagraph"/>
              <w:spacing w:line="275" w:lineRule="exact"/>
              <w:ind w:left="106"/>
              <w:rPr>
                <w:sz w:val="24"/>
              </w:rPr>
            </w:pPr>
            <w:r>
              <w:rPr>
                <w:spacing w:val="-2"/>
                <w:sz w:val="24"/>
              </w:rPr>
              <w:t>2-11-</w:t>
            </w:r>
            <w:r>
              <w:rPr>
                <w:spacing w:val="-4"/>
                <w:sz w:val="24"/>
              </w:rPr>
              <w:t>2023</w:t>
            </w:r>
          </w:p>
        </w:tc>
      </w:tr>
      <w:tr w:rsidR="00C51473">
        <w:trPr>
          <w:trHeight w:val="1699"/>
        </w:trPr>
        <w:tc>
          <w:tcPr>
            <w:tcW w:w="1915" w:type="dxa"/>
          </w:tcPr>
          <w:p w:rsidR="00C51473" w:rsidRDefault="0054171B">
            <w:pPr>
              <w:pStyle w:val="TableParagraph"/>
              <w:spacing w:line="275" w:lineRule="exact"/>
              <w:ind w:left="107"/>
              <w:rPr>
                <w:sz w:val="24"/>
              </w:rPr>
            </w:pPr>
            <w:r>
              <w:rPr>
                <w:spacing w:val="-2"/>
                <w:sz w:val="24"/>
              </w:rPr>
              <w:t>2023-</w:t>
            </w:r>
            <w:r>
              <w:rPr>
                <w:spacing w:val="-5"/>
                <w:sz w:val="24"/>
              </w:rPr>
              <w:t>24</w:t>
            </w:r>
          </w:p>
        </w:tc>
        <w:tc>
          <w:tcPr>
            <w:tcW w:w="2153" w:type="dxa"/>
          </w:tcPr>
          <w:p w:rsidR="00C51473" w:rsidRDefault="0054171B">
            <w:pPr>
              <w:pStyle w:val="TableParagraph"/>
              <w:spacing w:line="275" w:lineRule="exact"/>
              <w:ind w:left="107"/>
              <w:rPr>
                <w:sz w:val="24"/>
              </w:rPr>
            </w:pPr>
            <w:r>
              <w:rPr>
                <w:spacing w:val="-5"/>
                <w:sz w:val="24"/>
              </w:rPr>
              <w:t>WDC</w:t>
            </w:r>
            <w:r w:rsidR="00013895">
              <w:rPr>
                <w:spacing w:val="-5"/>
                <w:sz w:val="24"/>
              </w:rPr>
              <w:t>,NSS</w:t>
            </w:r>
            <w:r w:rsidR="00E10894">
              <w:rPr>
                <w:spacing w:val="-5"/>
                <w:sz w:val="24"/>
              </w:rPr>
              <w:t>,NCC</w:t>
            </w:r>
          </w:p>
        </w:tc>
        <w:tc>
          <w:tcPr>
            <w:tcW w:w="2611" w:type="dxa"/>
          </w:tcPr>
          <w:p w:rsidR="00C51473" w:rsidRDefault="0054171B">
            <w:pPr>
              <w:pStyle w:val="TableParagraph"/>
              <w:ind w:left="108" w:right="113"/>
              <w:rPr>
                <w:sz w:val="24"/>
              </w:rPr>
            </w:pPr>
            <w:r>
              <w:rPr>
                <w:sz w:val="24"/>
              </w:rPr>
              <w:t>Poster making competition</w:t>
            </w:r>
            <w:r>
              <w:rPr>
                <w:spacing w:val="-15"/>
                <w:sz w:val="24"/>
              </w:rPr>
              <w:t xml:space="preserve"> </w:t>
            </w:r>
            <w:r>
              <w:rPr>
                <w:sz w:val="24"/>
              </w:rPr>
              <w:t>&amp;</w:t>
            </w:r>
            <w:r>
              <w:rPr>
                <w:spacing w:val="-15"/>
                <w:sz w:val="24"/>
              </w:rPr>
              <w:t xml:space="preserve"> </w:t>
            </w:r>
            <w:r>
              <w:rPr>
                <w:sz w:val="24"/>
              </w:rPr>
              <w:t>seminar on International Women’s Day</w:t>
            </w:r>
          </w:p>
        </w:tc>
        <w:tc>
          <w:tcPr>
            <w:tcW w:w="2788" w:type="dxa"/>
            <w:gridSpan w:val="2"/>
          </w:tcPr>
          <w:p w:rsidR="00C51473" w:rsidRDefault="0054171B">
            <w:pPr>
              <w:pStyle w:val="TableParagraph"/>
              <w:spacing w:line="275" w:lineRule="exact"/>
              <w:ind w:left="106"/>
              <w:rPr>
                <w:sz w:val="24"/>
              </w:rPr>
            </w:pPr>
            <w:r>
              <w:rPr>
                <w:spacing w:val="-2"/>
                <w:sz w:val="24"/>
              </w:rPr>
              <w:t>08-03-</w:t>
            </w:r>
            <w:r>
              <w:rPr>
                <w:spacing w:val="-4"/>
                <w:sz w:val="24"/>
              </w:rPr>
              <w:t>2024</w:t>
            </w:r>
          </w:p>
        </w:tc>
      </w:tr>
      <w:tr w:rsidR="00C51473">
        <w:trPr>
          <w:trHeight w:val="270"/>
        </w:trPr>
        <w:tc>
          <w:tcPr>
            <w:tcW w:w="1915" w:type="dxa"/>
            <w:vMerge w:val="restart"/>
          </w:tcPr>
          <w:p w:rsidR="00C51473" w:rsidRDefault="0054171B">
            <w:pPr>
              <w:pStyle w:val="TableParagraph"/>
              <w:spacing w:line="275" w:lineRule="exact"/>
              <w:ind w:left="107"/>
              <w:rPr>
                <w:sz w:val="24"/>
              </w:rPr>
            </w:pPr>
            <w:r>
              <w:rPr>
                <w:spacing w:val="-2"/>
                <w:sz w:val="24"/>
              </w:rPr>
              <w:t>2023-</w:t>
            </w:r>
            <w:r>
              <w:rPr>
                <w:spacing w:val="-5"/>
                <w:sz w:val="24"/>
              </w:rPr>
              <w:t>24</w:t>
            </w:r>
          </w:p>
        </w:tc>
        <w:tc>
          <w:tcPr>
            <w:tcW w:w="2153" w:type="dxa"/>
            <w:vMerge w:val="restart"/>
          </w:tcPr>
          <w:p w:rsidR="00C51473" w:rsidRDefault="0054171B">
            <w:pPr>
              <w:pStyle w:val="TableParagraph"/>
              <w:spacing w:line="275" w:lineRule="exact"/>
              <w:ind w:left="107"/>
              <w:rPr>
                <w:sz w:val="24"/>
              </w:rPr>
            </w:pPr>
            <w:r>
              <w:rPr>
                <w:spacing w:val="-5"/>
                <w:sz w:val="24"/>
              </w:rPr>
              <w:t>WDC</w:t>
            </w:r>
          </w:p>
        </w:tc>
        <w:tc>
          <w:tcPr>
            <w:tcW w:w="2611" w:type="dxa"/>
            <w:vMerge w:val="restart"/>
          </w:tcPr>
          <w:p w:rsidR="00C51473" w:rsidRDefault="0054171B">
            <w:pPr>
              <w:pStyle w:val="TableParagraph"/>
              <w:ind w:left="108" w:right="113"/>
              <w:rPr>
                <w:sz w:val="24"/>
              </w:rPr>
            </w:pPr>
            <w:r>
              <w:rPr>
                <w:sz w:val="24"/>
              </w:rPr>
              <w:t>Self</w:t>
            </w:r>
            <w:r>
              <w:rPr>
                <w:spacing w:val="-14"/>
                <w:sz w:val="24"/>
              </w:rPr>
              <w:t xml:space="preserve"> </w:t>
            </w:r>
            <w:proofErr w:type="spellStart"/>
            <w:r>
              <w:rPr>
                <w:sz w:val="24"/>
              </w:rPr>
              <w:t>Defence</w:t>
            </w:r>
            <w:proofErr w:type="spellEnd"/>
            <w:r>
              <w:rPr>
                <w:spacing w:val="-15"/>
                <w:sz w:val="24"/>
              </w:rPr>
              <w:t xml:space="preserve"> </w:t>
            </w:r>
            <w:r>
              <w:rPr>
                <w:sz w:val="24"/>
              </w:rPr>
              <w:t>And</w:t>
            </w:r>
            <w:r>
              <w:rPr>
                <w:spacing w:val="-13"/>
                <w:sz w:val="24"/>
              </w:rPr>
              <w:t xml:space="preserve"> </w:t>
            </w:r>
            <w:proofErr w:type="spellStart"/>
            <w:r>
              <w:rPr>
                <w:sz w:val="24"/>
              </w:rPr>
              <w:t>Taek</w:t>
            </w:r>
            <w:proofErr w:type="spellEnd"/>
            <w:r>
              <w:rPr>
                <w:sz w:val="24"/>
              </w:rPr>
              <w:t xml:space="preserve"> </w:t>
            </w:r>
            <w:proofErr w:type="spellStart"/>
            <w:r>
              <w:rPr>
                <w:sz w:val="24"/>
              </w:rPr>
              <w:t>Wondo</w:t>
            </w:r>
            <w:proofErr w:type="spellEnd"/>
            <w:r>
              <w:rPr>
                <w:sz w:val="24"/>
              </w:rPr>
              <w:t xml:space="preserve"> Workshop for ten days</w:t>
            </w:r>
          </w:p>
        </w:tc>
        <w:tc>
          <w:tcPr>
            <w:tcW w:w="985" w:type="dxa"/>
            <w:tcBorders>
              <w:bottom w:val="nil"/>
              <w:right w:val="single" w:sz="2" w:space="0" w:color="000000"/>
            </w:tcBorders>
          </w:tcPr>
          <w:p w:rsidR="00C51473" w:rsidRDefault="0054171B">
            <w:pPr>
              <w:pStyle w:val="TableParagraph"/>
              <w:spacing w:line="251" w:lineRule="exact"/>
              <w:ind w:left="106" w:right="-15"/>
              <w:rPr>
                <w:sz w:val="24"/>
              </w:rPr>
            </w:pPr>
            <w:r>
              <w:rPr>
                <w:spacing w:val="-2"/>
                <w:sz w:val="24"/>
              </w:rPr>
              <w:t>02-02-</w:t>
            </w:r>
            <w:r>
              <w:rPr>
                <w:spacing w:val="-5"/>
                <w:sz w:val="24"/>
              </w:rPr>
              <w:t>20</w:t>
            </w:r>
          </w:p>
        </w:tc>
        <w:tc>
          <w:tcPr>
            <w:tcW w:w="1803" w:type="dxa"/>
            <w:tcBorders>
              <w:left w:val="single" w:sz="2" w:space="0" w:color="000000"/>
              <w:bottom w:val="nil"/>
            </w:tcBorders>
          </w:tcPr>
          <w:p w:rsidR="00C51473" w:rsidRDefault="0054171B">
            <w:pPr>
              <w:pStyle w:val="TableParagraph"/>
              <w:spacing w:line="251" w:lineRule="exact"/>
              <w:ind w:left="5"/>
              <w:rPr>
                <w:sz w:val="24"/>
              </w:rPr>
            </w:pPr>
            <w:r>
              <w:rPr>
                <w:sz w:val="24"/>
              </w:rPr>
              <w:t>24</w:t>
            </w:r>
            <w:r>
              <w:rPr>
                <w:spacing w:val="-1"/>
                <w:sz w:val="24"/>
              </w:rPr>
              <w:t xml:space="preserve"> </w:t>
            </w:r>
            <w:r>
              <w:rPr>
                <w:sz w:val="24"/>
              </w:rPr>
              <w:t>to</w:t>
            </w:r>
            <w:r>
              <w:rPr>
                <w:spacing w:val="-1"/>
                <w:sz w:val="24"/>
              </w:rPr>
              <w:t xml:space="preserve"> </w:t>
            </w:r>
            <w:r>
              <w:rPr>
                <w:sz w:val="24"/>
              </w:rPr>
              <w:t>12-02-</w:t>
            </w:r>
            <w:r>
              <w:rPr>
                <w:spacing w:val="-4"/>
                <w:sz w:val="24"/>
              </w:rPr>
              <w:t>2024</w:t>
            </w:r>
          </w:p>
        </w:tc>
      </w:tr>
      <w:tr w:rsidR="00C51473">
        <w:trPr>
          <w:trHeight w:val="1427"/>
        </w:trPr>
        <w:tc>
          <w:tcPr>
            <w:tcW w:w="1915" w:type="dxa"/>
            <w:vMerge/>
            <w:tcBorders>
              <w:top w:val="nil"/>
            </w:tcBorders>
          </w:tcPr>
          <w:p w:rsidR="00C51473" w:rsidRDefault="00C51473">
            <w:pPr>
              <w:rPr>
                <w:sz w:val="2"/>
                <w:szCs w:val="2"/>
              </w:rPr>
            </w:pPr>
          </w:p>
        </w:tc>
        <w:tc>
          <w:tcPr>
            <w:tcW w:w="2153" w:type="dxa"/>
            <w:vMerge/>
            <w:tcBorders>
              <w:top w:val="nil"/>
            </w:tcBorders>
          </w:tcPr>
          <w:p w:rsidR="00C51473" w:rsidRDefault="00C51473">
            <w:pPr>
              <w:rPr>
                <w:sz w:val="2"/>
                <w:szCs w:val="2"/>
              </w:rPr>
            </w:pPr>
          </w:p>
        </w:tc>
        <w:tc>
          <w:tcPr>
            <w:tcW w:w="2611" w:type="dxa"/>
            <w:vMerge/>
            <w:tcBorders>
              <w:top w:val="nil"/>
            </w:tcBorders>
          </w:tcPr>
          <w:p w:rsidR="00C51473" w:rsidRDefault="00C51473">
            <w:pPr>
              <w:rPr>
                <w:sz w:val="2"/>
                <w:szCs w:val="2"/>
              </w:rPr>
            </w:pPr>
          </w:p>
        </w:tc>
        <w:tc>
          <w:tcPr>
            <w:tcW w:w="2788" w:type="dxa"/>
            <w:gridSpan w:val="2"/>
            <w:tcBorders>
              <w:top w:val="nil"/>
            </w:tcBorders>
          </w:tcPr>
          <w:p w:rsidR="00C51473" w:rsidRDefault="00C51473">
            <w:pPr>
              <w:pStyle w:val="TableParagraph"/>
              <w:rPr>
                <w:sz w:val="24"/>
              </w:rPr>
            </w:pPr>
          </w:p>
        </w:tc>
      </w:tr>
      <w:tr w:rsidR="00C51473">
        <w:trPr>
          <w:trHeight w:val="1711"/>
        </w:trPr>
        <w:tc>
          <w:tcPr>
            <w:tcW w:w="1915" w:type="dxa"/>
          </w:tcPr>
          <w:p w:rsidR="00C51473" w:rsidRDefault="0054171B">
            <w:pPr>
              <w:pStyle w:val="TableParagraph"/>
              <w:spacing w:line="275" w:lineRule="exact"/>
              <w:ind w:left="107"/>
              <w:rPr>
                <w:sz w:val="24"/>
              </w:rPr>
            </w:pPr>
            <w:r>
              <w:rPr>
                <w:spacing w:val="-2"/>
                <w:sz w:val="24"/>
              </w:rPr>
              <w:t>2023-</w:t>
            </w:r>
            <w:r>
              <w:rPr>
                <w:spacing w:val="-5"/>
                <w:sz w:val="24"/>
              </w:rPr>
              <w:t>24</w:t>
            </w:r>
          </w:p>
        </w:tc>
        <w:tc>
          <w:tcPr>
            <w:tcW w:w="2153" w:type="dxa"/>
          </w:tcPr>
          <w:p w:rsidR="00C51473" w:rsidRDefault="0054171B">
            <w:pPr>
              <w:pStyle w:val="TableParagraph"/>
              <w:spacing w:line="275" w:lineRule="exact"/>
              <w:ind w:left="107"/>
              <w:rPr>
                <w:sz w:val="24"/>
              </w:rPr>
            </w:pPr>
            <w:r>
              <w:rPr>
                <w:spacing w:val="-5"/>
                <w:sz w:val="24"/>
              </w:rPr>
              <w:t>WDC</w:t>
            </w:r>
          </w:p>
        </w:tc>
        <w:tc>
          <w:tcPr>
            <w:tcW w:w="2611" w:type="dxa"/>
          </w:tcPr>
          <w:p w:rsidR="00C51473" w:rsidRDefault="0054171B">
            <w:pPr>
              <w:pStyle w:val="TableParagraph"/>
              <w:spacing w:line="275" w:lineRule="exact"/>
              <w:ind w:left="108"/>
              <w:rPr>
                <w:sz w:val="24"/>
              </w:rPr>
            </w:pPr>
            <w:proofErr w:type="spellStart"/>
            <w:r>
              <w:rPr>
                <w:sz w:val="24"/>
              </w:rPr>
              <w:t>Poshan</w:t>
            </w:r>
            <w:proofErr w:type="spellEnd"/>
            <w:r>
              <w:rPr>
                <w:spacing w:val="-1"/>
                <w:sz w:val="24"/>
              </w:rPr>
              <w:t xml:space="preserve"> </w:t>
            </w:r>
            <w:proofErr w:type="spellStart"/>
            <w:r>
              <w:rPr>
                <w:spacing w:val="-2"/>
                <w:sz w:val="24"/>
              </w:rPr>
              <w:t>Pakhwada</w:t>
            </w:r>
            <w:proofErr w:type="spellEnd"/>
          </w:p>
        </w:tc>
        <w:tc>
          <w:tcPr>
            <w:tcW w:w="2788" w:type="dxa"/>
            <w:gridSpan w:val="2"/>
          </w:tcPr>
          <w:p w:rsidR="00C51473" w:rsidRDefault="0054171B">
            <w:pPr>
              <w:pStyle w:val="TableParagraph"/>
              <w:ind w:left="106"/>
              <w:rPr>
                <w:sz w:val="28"/>
              </w:rPr>
            </w:pPr>
            <w:r>
              <w:rPr>
                <w:sz w:val="28"/>
              </w:rPr>
              <w:t>(09-03-2024</w:t>
            </w:r>
            <w:r>
              <w:rPr>
                <w:spacing w:val="-8"/>
                <w:sz w:val="28"/>
              </w:rPr>
              <w:t xml:space="preserve"> </w:t>
            </w:r>
            <w:r>
              <w:rPr>
                <w:sz w:val="28"/>
              </w:rPr>
              <w:t>to</w:t>
            </w:r>
            <w:r>
              <w:rPr>
                <w:spacing w:val="-6"/>
                <w:sz w:val="28"/>
              </w:rPr>
              <w:t xml:space="preserve"> </w:t>
            </w:r>
            <w:r>
              <w:rPr>
                <w:sz w:val="28"/>
              </w:rPr>
              <w:t>23-</w:t>
            </w:r>
            <w:r>
              <w:rPr>
                <w:spacing w:val="-5"/>
                <w:sz w:val="28"/>
              </w:rPr>
              <w:t>03-</w:t>
            </w:r>
          </w:p>
          <w:p w:rsidR="00C51473" w:rsidRDefault="0054171B">
            <w:pPr>
              <w:pStyle w:val="TableParagraph"/>
              <w:spacing w:before="2"/>
              <w:ind w:left="106"/>
              <w:rPr>
                <w:sz w:val="28"/>
              </w:rPr>
            </w:pPr>
            <w:r>
              <w:rPr>
                <w:spacing w:val="-2"/>
                <w:sz w:val="28"/>
              </w:rPr>
              <w:t>2024)</w:t>
            </w:r>
          </w:p>
        </w:tc>
      </w:tr>
      <w:tr w:rsidR="00C51473">
        <w:trPr>
          <w:trHeight w:val="1708"/>
        </w:trPr>
        <w:tc>
          <w:tcPr>
            <w:tcW w:w="1915" w:type="dxa"/>
          </w:tcPr>
          <w:p w:rsidR="00C51473" w:rsidRDefault="0054171B">
            <w:pPr>
              <w:pStyle w:val="TableParagraph"/>
              <w:spacing w:line="275" w:lineRule="exact"/>
              <w:ind w:left="107"/>
              <w:rPr>
                <w:sz w:val="24"/>
              </w:rPr>
            </w:pPr>
            <w:r>
              <w:rPr>
                <w:spacing w:val="-2"/>
                <w:sz w:val="24"/>
              </w:rPr>
              <w:t>2023-</w:t>
            </w:r>
            <w:r>
              <w:rPr>
                <w:spacing w:val="-5"/>
                <w:sz w:val="24"/>
              </w:rPr>
              <w:t>24</w:t>
            </w:r>
          </w:p>
        </w:tc>
        <w:tc>
          <w:tcPr>
            <w:tcW w:w="2153" w:type="dxa"/>
          </w:tcPr>
          <w:p w:rsidR="00C51473" w:rsidRDefault="0054171B">
            <w:pPr>
              <w:pStyle w:val="TableParagraph"/>
              <w:spacing w:line="275" w:lineRule="exact"/>
              <w:ind w:left="107"/>
              <w:rPr>
                <w:sz w:val="24"/>
              </w:rPr>
            </w:pPr>
            <w:r>
              <w:rPr>
                <w:sz w:val="24"/>
              </w:rPr>
              <w:t>Management</w:t>
            </w:r>
            <w:r>
              <w:rPr>
                <w:spacing w:val="-3"/>
                <w:sz w:val="24"/>
              </w:rPr>
              <w:t xml:space="preserve"> </w:t>
            </w:r>
            <w:proofErr w:type="spellStart"/>
            <w:r>
              <w:rPr>
                <w:spacing w:val="-2"/>
                <w:sz w:val="24"/>
              </w:rPr>
              <w:t>Deptt</w:t>
            </w:r>
            <w:proofErr w:type="spellEnd"/>
            <w:r>
              <w:rPr>
                <w:spacing w:val="-2"/>
                <w:sz w:val="24"/>
              </w:rPr>
              <w:t>.</w:t>
            </w:r>
          </w:p>
        </w:tc>
        <w:tc>
          <w:tcPr>
            <w:tcW w:w="2611" w:type="dxa"/>
          </w:tcPr>
          <w:p w:rsidR="00C51473" w:rsidRDefault="0054171B">
            <w:pPr>
              <w:pStyle w:val="TableParagraph"/>
              <w:ind w:left="108"/>
              <w:rPr>
                <w:sz w:val="24"/>
              </w:rPr>
            </w:pPr>
            <w:r>
              <w:rPr>
                <w:sz w:val="24"/>
              </w:rPr>
              <w:t>Don’t</w:t>
            </w:r>
            <w:r>
              <w:rPr>
                <w:spacing w:val="-15"/>
                <w:sz w:val="24"/>
              </w:rPr>
              <w:t xml:space="preserve"> </w:t>
            </w:r>
            <w:r>
              <w:rPr>
                <w:sz w:val="24"/>
              </w:rPr>
              <w:t>Abuse</w:t>
            </w:r>
            <w:r>
              <w:rPr>
                <w:spacing w:val="-15"/>
                <w:sz w:val="24"/>
              </w:rPr>
              <w:t xml:space="preserve"> </w:t>
            </w:r>
            <w:r>
              <w:rPr>
                <w:sz w:val="24"/>
              </w:rPr>
              <w:t xml:space="preserve">Women </w:t>
            </w:r>
            <w:proofErr w:type="spellStart"/>
            <w:r>
              <w:rPr>
                <w:spacing w:val="-2"/>
                <w:sz w:val="24"/>
              </w:rPr>
              <w:t>Programme</w:t>
            </w:r>
            <w:proofErr w:type="spellEnd"/>
          </w:p>
        </w:tc>
        <w:tc>
          <w:tcPr>
            <w:tcW w:w="2788" w:type="dxa"/>
            <w:gridSpan w:val="2"/>
          </w:tcPr>
          <w:p w:rsidR="00C51473" w:rsidRDefault="0054171B">
            <w:pPr>
              <w:pStyle w:val="TableParagraph"/>
              <w:ind w:left="106"/>
              <w:rPr>
                <w:sz w:val="28"/>
              </w:rPr>
            </w:pPr>
            <w:r>
              <w:rPr>
                <w:spacing w:val="-2"/>
                <w:sz w:val="28"/>
              </w:rPr>
              <w:t>2023-</w:t>
            </w:r>
            <w:r>
              <w:rPr>
                <w:spacing w:val="-5"/>
                <w:sz w:val="28"/>
              </w:rPr>
              <w:t>24</w:t>
            </w:r>
          </w:p>
        </w:tc>
      </w:tr>
    </w:tbl>
    <w:p w:rsidR="00C51473" w:rsidRDefault="006534F2">
      <w:pPr>
        <w:rPr>
          <w:sz w:val="28"/>
        </w:rPr>
        <w:sectPr w:rsidR="00C51473">
          <w:pgSz w:w="12240" w:h="15840"/>
          <w:pgMar w:top="180" w:right="860" w:bottom="280" w:left="820" w:header="720" w:footer="720" w:gutter="0"/>
          <w:cols w:space="720"/>
        </w:sectPr>
      </w:pPr>
      <w:r w:rsidRPr="006534F2">
        <w:rPr>
          <w:sz w:val="28"/>
        </w:rPr>
        <w:drawing>
          <wp:inline distT="0" distB="0" distL="0" distR="0">
            <wp:extent cx="1481920" cy="11557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673" cy="1178903"/>
                    </a:xfrm>
                    <a:prstGeom prst="rect">
                      <a:avLst/>
                    </a:prstGeom>
                    <a:noFill/>
                    <a:ln>
                      <a:noFill/>
                    </a:ln>
                  </pic:spPr>
                </pic:pic>
              </a:graphicData>
            </a:graphic>
          </wp:inline>
        </w:drawing>
      </w:r>
    </w:p>
    <w:p w:rsidR="00C51473" w:rsidRDefault="0054171B">
      <w:pPr>
        <w:ind w:left="110"/>
        <w:rPr>
          <w:sz w:val="20"/>
        </w:rPr>
      </w:pPr>
      <w:r>
        <w:rPr>
          <w:noProof/>
          <w:position w:val="11"/>
          <w:sz w:val="20"/>
          <w:lang w:bidi="hi-IN"/>
        </w:rPr>
        <w:lastRenderedPageBreak/>
        <w:drawing>
          <wp:inline distT="0" distB="0" distL="0" distR="0">
            <wp:extent cx="1707389" cy="681037"/>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3" cstate="print"/>
                    <a:stretch>
                      <a:fillRect/>
                    </a:stretch>
                  </pic:blipFill>
                  <pic:spPr>
                    <a:xfrm>
                      <a:off x="0" y="0"/>
                      <a:ext cx="1707389" cy="681037"/>
                    </a:xfrm>
                    <a:prstGeom prst="rect">
                      <a:avLst/>
                    </a:prstGeom>
                  </pic:spPr>
                </pic:pic>
              </a:graphicData>
            </a:graphic>
          </wp:inline>
        </w:drawing>
      </w:r>
      <w:r>
        <w:rPr>
          <w:spacing w:val="96"/>
          <w:position w:val="11"/>
          <w:sz w:val="20"/>
        </w:rPr>
        <w:t xml:space="preserve"> </w:t>
      </w:r>
      <w:r w:rsidR="001E3822" w:rsidRPr="001E3822">
        <w:rPr>
          <w:spacing w:val="96"/>
          <w:sz w:val="20"/>
        </w:rPr>
      </w:r>
      <w:r w:rsidR="001E3822" w:rsidRPr="001E3822">
        <w:rPr>
          <w:spacing w:val="96"/>
          <w:sz w:val="20"/>
        </w:rPr>
        <w:pict>
          <v:group id="docshapegroup48" o:spid="_x0000_s1058" style="width:250.7pt;height:60.8pt;mso-position-horizontal-relative:char;mso-position-vertical-relative:line" coordsize="5014,1216">
            <v:shape id="docshape49" o:spid="_x0000_s1065" type="#_x0000_t75" style="position:absolute;width:2961;height:569">
              <v:imagedata r:id="rId24" o:title=""/>
            </v:shape>
            <v:shape id="docshape50" o:spid="_x0000_s1064" type="#_x0000_t75" style="position:absolute;left:3025;width:1989;height:569">
              <v:imagedata r:id="rId25" o:title=""/>
            </v:shape>
            <v:shape id="docshape51" o:spid="_x0000_s1063" type="#_x0000_t75" style="position:absolute;left:1209;top:436;width:2211;height:367">
              <v:imagedata r:id="rId26" o:title=""/>
            </v:shape>
            <v:shape id="docshape52" o:spid="_x0000_s1062" type="#_x0000_t75" style="position:absolute;left:731;top:810;width:3150;height:201">
              <v:imagedata r:id="rId27" o:title=""/>
            </v:shape>
            <v:shape id="docshape53" o:spid="_x0000_s1061" type="#_x0000_t75" style="position:absolute;left:1091;top:1015;width:1524;height:201">
              <v:imagedata r:id="rId28" o:title=""/>
            </v:shape>
            <v:shape id="docshape54" o:spid="_x0000_s1060" type="#_x0000_t75" style="position:absolute;left:2623;top:1017;width:268;height:199">
              <v:imagedata r:id="rId29" o:title=""/>
            </v:shape>
            <v:shape id="docshape55" o:spid="_x0000_s1059" type="#_x0000_t75" style="position:absolute;left:2906;top:1016;width:619;height:200">
              <v:imagedata r:id="rId30" o:title=""/>
            </v:shape>
            <w10:wrap type="none"/>
            <w10:anchorlock/>
          </v:group>
        </w:pict>
      </w:r>
    </w:p>
    <w:p w:rsidR="00C51473" w:rsidRDefault="0054171B">
      <w:pPr>
        <w:spacing w:before="123"/>
        <w:ind w:left="6794"/>
        <w:rPr>
          <w:rFonts w:ascii="Liberation Sans Narrow"/>
        </w:rPr>
      </w:pPr>
      <w:r>
        <w:rPr>
          <w:rFonts w:ascii="Liberation Sans Narrow"/>
          <w:color w:val="006EC0"/>
          <w:spacing w:val="-2"/>
          <w:w w:val="110"/>
        </w:rPr>
        <w:t>E-mail</w:t>
      </w:r>
      <w:r>
        <w:rPr>
          <w:rFonts w:ascii="Liberation Sans Narrow"/>
          <w:color w:val="006EC0"/>
          <w:spacing w:val="-3"/>
          <w:w w:val="110"/>
        </w:rPr>
        <w:t xml:space="preserve"> </w:t>
      </w:r>
      <w:r>
        <w:rPr>
          <w:rFonts w:ascii="Liberation Sans Narrow"/>
          <w:color w:val="006EC0"/>
          <w:spacing w:val="-2"/>
          <w:w w:val="110"/>
        </w:rPr>
        <w:t>-</w:t>
      </w:r>
      <w:r>
        <w:rPr>
          <w:rFonts w:ascii="Liberation Sans Narrow"/>
          <w:color w:val="006EC0"/>
          <w:spacing w:val="-18"/>
          <w:w w:val="110"/>
        </w:rPr>
        <w:t xml:space="preserve"> </w:t>
      </w:r>
      <w:hyperlink r:id="rId31">
        <w:r>
          <w:rPr>
            <w:rFonts w:ascii="Liberation Sans Narrow"/>
            <w:color w:val="006EC0"/>
            <w:spacing w:val="-2"/>
            <w:w w:val="110"/>
          </w:rPr>
          <w:t>principal.gcnnl@gmail.com</w:t>
        </w:r>
      </w:hyperlink>
    </w:p>
    <w:p w:rsidR="00C51473" w:rsidRDefault="00C51473">
      <w:pPr>
        <w:pStyle w:val="BodyText"/>
        <w:rPr>
          <w:rFonts w:ascii="Liberation Sans Narrow"/>
        </w:rPr>
      </w:pPr>
    </w:p>
    <w:p w:rsidR="00C51473" w:rsidRDefault="00C51473">
      <w:pPr>
        <w:pStyle w:val="BodyText"/>
        <w:spacing w:before="4"/>
        <w:rPr>
          <w:rFonts w:ascii="Liberation Sans Narrow"/>
        </w:rPr>
      </w:pPr>
    </w:p>
    <w:p w:rsidR="00C51473" w:rsidRDefault="0054171B">
      <w:pPr>
        <w:pStyle w:val="Heading3"/>
        <w:rPr>
          <w:u w:val="none"/>
        </w:rPr>
      </w:pPr>
      <w:r w:rsidRPr="00917A54">
        <w:rPr>
          <w:noProof/>
          <w:highlight w:val="yellow"/>
          <w:lang w:bidi="hi-IN"/>
        </w:rPr>
        <w:drawing>
          <wp:anchor distT="0" distB="0" distL="0" distR="0" simplePos="0" relativeHeight="487599616" behindDoc="1" locked="0" layoutInCell="1" allowOverlap="1">
            <wp:simplePos x="0" y="0"/>
            <wp:positionH relativeFrom="page">
              <wp:posOffset>933450</wp:posOffset>
            </wp:positionH>
            <wp:positionV relativeFrom="paragraph">
              <wp:posOffset>202042</wp:posOffset>
            </wp:positionV>
            <wp:extent cx="4532231" cy="6747509"/>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2" cstate="print"/>
                    <a:stretch>
                      <a:fillRect/>
                    </a:stretch>
                  </pic:blipFill>
                  <pic:spPr>
                    <a:xfrm>
                      <a:off x="0" y="0"/>
                      <a:ext cx="4532231" cy="6747509"/>
                    </a:xfrm>
                    <a:prstGeom prst="rect">
                      <a:avLst/>
                    </a:prstGeom>
                  </pic:spPr>
                </pic:pic>
              </a:graphicData>
            </a:graphic>
          </wp:anchor>
        </w:drawing>
      </w:r>
      <w:r w:rsidRPr="00917A54">
        <w:rPr>
          <w:highlight w:val="yellow"/>
        </w:rPr>
        <w:t>Participation</w:t>
      </w:r>
      <w:r w:rsidRPr="00917A54">
        <w:rPr>
          <w:spacing w:val="-2"/>
          <w:highlight w:val="yellow"/>
        </w:rPr>
        <w:t xml:space="preserve"> </w:t>
      </w:r>
      <w:r w:rsidRPr="00917A54">
        <w:rPr>
          <w:highlight w:val="yellow"/>
        </w:rPr>
        <w:t>in</w:t>
      </w:r>
      <w:r w:rsidRPr="00917A54">
        <w:rPr>
          <w:spacing w:val="-1"/>
          <w:highlight w:val="yellow"/>
        </w:rPr>
        <w:t xml:space="preserve"> </w:t>
      </w:r>
      <w:r w:rsidRPr="00917A54">
        <w:rPr>
          <w:highlight w:val="yellow"/>
        </w:rPr>
        <w:t>Mission</w:t>
      </w:r>
      <w:r w:rsidRPr="00917A54">
        <w:rPr>
          <w:spacing w:val="-2"/>
          <w:highlight w:val="yellow"/>
        </w:rPr>
        <w:t xml:space="preserve"> </w:t>
      </w:r>
      <w:proofErr w:type="spellStart"/>
      <w:r w:rsidRPr="00917A54">
        <w:rPr>
          <w:highlight w:val="yellow"/>
        </w:rPr>
        <w:t>Sahasi</w:t>
      </w:r>
      <w:proofErr w:type="spellEnd"/>
      <w:r w:rsidRPr="00917A54">
        <w:rPr>
          <w:spacing w:val="-1"/>
          <w:highlight w:val="yellow"/>
        </w:rPr>
        <w:t xml:space="preserve"> </w:t>
      </w:r>
      <w:r w:rsidRPr="00917A54">
        <w:rPr>
          <w:highlight w:val="yellow"/>
        </w:rPr>
        <w:t>(Self</w:t>
      </w:r>
      <w:r w:rsidRPr="00917A54">
        <w:rPr>
          <w:spacing w:val="-2"/>
          <w:highlight w:val="yellow"/>
        </w:rPr>
        <w:t xml:space="preserve"> </w:t>
      </w:r>
      <w:proofErr w:type="spellStart"/>
      <w:r w:rsidRPr="00917A54">
        <w:rPr>
          <w:highlight w:val="yellow"/>
        </w:rPr>
        <w:t>defence</w:t>
      </w:r>
      <w:proofErr w:type="spellEnd"/>
      <w:r w:rsidRPr="00917A54">
        <w:rPr>
          <w:spacing w:val="-1"/>
          <w:highlight w:val="yellow"/>
        </w:rPr>
        <w:t xml:space="preserve"> </w:t>
      </w:r>
      <w:r w:rsidRPr="00917A54">
        <w:rPr>
          <w:highlight w:val="yellow"/>
        </w:rPr>
        <w:t>Mega</w:t>
      </w:r>
      <w:r w:rsidRPr="00917A54">
        <w:rPr>
          <w:spacing w:val="-2"/>
          <w:highlight w:val="yellow"/>
        </w:rPr>
        <w:t xml:space="preserve"> </w:t>
      </w:r>
      <w:r w:rsidRPr="00917A54">
        <w:rPr>
          <w:highlight w:val="yellow"/>
        </w:rPr>
        <w:t>Event</w:t>
      </w:r>
      <w:r w:rsidRPr="00917A54">
        <w:rPr>
          <w:spacing w:val="-1"/>
          <w:highlight w:val="yellow"/>
        </w:rPr>
        <w:t xml:space="preserve"> </w:t>
      </w:r>
      <w:proofErr w:type="spellStart"/>
      <w:r w:rsidRPr="00917A54">
        <w:rPr>
          <w:highlight w:val="yellow"/>
        </w:rPr>
        <w:t>organised</w:t>
      </w:r>
      <w:proofErr w:type="spellEnd"/>
      <w:r w:rsidRPr="00917A54">
        <w:rPr>
          <w:spacing w:val="5"/>
          <w:highlight w:val="yellow"/>
        </w:rPr>
        <w:t xml:space="preserve"> </w:t>
      </w:r>
      <w:r w:rsidRPr="00917A54">
        <w:rPr>
          <w:highlight w:val="yellow"/>
        </w:rPr>
        <w:t>by</w:t>
      </w:r>
      <w:r w:rsidRPr="00917A54">
        <w:rPr>
          <w:spacing w:val="-2"/>
          <w:highlight w:val="yellow"/>
        </w:rPr>
        <w:t xml:space="preserve"> </w:t>
      </w:r>
      <w:r w:rsidRPr="00917A54">
        <w:rPr>
          <w:highlight w:val="yellow"/>
        </w:rPr>
        <w:t>Women</w:t>
      </w:r>
      <w:r w:rsidRPr="00917A54">
        <w:rPr>
          <w:spacing w:val="-2"/>
          <w:highlight w:val="yellow"/>
        </w:rPr>
        <w:t xml:space="preserve"> </w:t>
      </w:r>
      <w:r w:rsidRPr="00917A54">
        <w:rPr>
          <w:highlight w:val="yellow"/>
        </w:rPr>
        <w:t>Cell,</w:t>
      </w:r>
      <w:r w:rsidRPr="00917A54">
        <w:rPr>
          <w:spacing w:val="-1"/>
          <w:highlight w:val="yellow"/>
        </w:rPr>
        <w:t xml:space="preserve"> </w:t>
      </w:r>
      <w:r w:rsidRPr="00917A54">
        <w:rPr>
          <w:spacing w:val="-4"/>
          <w:highlight w:val="yellow"/>
        </w:rPr>
        <w:t>IGU,</w:t>
      </w:r>
    </w:p>
    <w:p w:rsidR="00C51473" w:rsidRDefault="00C51473">
      <w:pPr>
        <w:sectPr w:rsidR="00C51473">
          <w:pgSz w:w="12240" w:h="15840"/>
          <w:pgMar w:top="180" w:right="860" w:bottom="280" w:left="820" w:header="720" w:footer="720" w:gutter="0"/>
          <w:cols w:space="720"/>
        </w:sectPr>
      </w:pPr>
    </w:p>
    <w:p w:rsidR="00C51473" w:rsidRDefault="0054171B">
      <w:pPr>
        <w:ind w:left="110"/>
        <w:rPr>
          <w:sz w:val="20"/>
        </w:rPr>
      </w:pPr>
      <w:r>
        <w:rPr>
          <w:noProof/>
          <w:position w:val="11"/>
          <w:sz w:val="20"/>
          <w:lang w:bidi="hi-IN"/>
        </w:rPr>
        <w:lastRenderedPageBreak/>
        <w:drawing>
          <wp:inline distT="0" distB="0" distL="0" distR="0">
            <wp:extent cx="1707389" cy="681037"/>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3" cstate="print"/>
                    <a:stretch>
                      <a:fillRect/>
                    </a:stretch>
                  </pic:blipFill>
                  <pic:spPr>
                    <a:xfrm>
                      <a:off x="0" y="0"/>
                      <a:ext cx="1707389" cy="681037"/>
                    </a:xfrm>
                    <a:prstGeom prst="rect">
                      <a:avLst/>
                    </a:prstGeom>
                  </pic:spPr>
                </pic:pic>
              </a:graphicData>
            </a:graphic>
          </wp:inline>
        </w:drawing>
      </w:r>
      <w:r>
        <w:rPr>
          <w:spacing w:val="96"/>
          <w:position w:val="11"/>
          <w:sz w:val="20"/>
        </w:rPr>
        <w:t xml:space="preserve"> </w:t>
      </w:r>
      <w:r w:rsidR="001E3822" w:rsidRPr="001E3822">
        <w:rPr>
          <w:spacing w:val="96"/>
          <w:sz w:val="20"/>
        </w:rPr>
      </w:r>
      <w:r w:rsidR="001E3822" w:rsidRPr="001E3822">
        <w:rPr>
          <w:spacing w:val="96"/>
          <w:sz w:val="20"/>
        </w:rPr>
        <w:pict>
          <v:group id="docshapegroup56" o:spid="_x0000_s1050" style="width:250.7pt;height:60.8pt;mso-position-horizontal-relative:char;mso-position-vertical-relative:line" coordsize="5014,1216">
            <v:shape id="docshape57" o:spid="_x0000_s1057" type="#_x0000_t75" style="position:absolute;width:2961;height:569">
              <v:imagedata r:id="rId24" o:title=""/>
            </v:shape>
            <v:shape id="docshape58" o:spid="_x0000_s1056" type="#_x0000_t75" style="position:absolute;left:3025;width:1989;height:569">
              <v:imagedata r:id="rId25" o:title=""/>
            </v:shape>
            <v:shape id="docshape59" o:spid="_x0000_s1055" type="#_x0000_t75" style="position:absolute;left:1209;top:436;width:2211;height:367">
              <v:imagedata r:id="rId26" o:title=""/>
            </v:shape>
            <v:shape id="docshape60" o:spid="_x0000_s1054" type="#_x0000_t75" style="position:absolute;left:731;top:810;width:3150;height:201">
              <v:imagedata r:id="rId27" o:title=""/>
            </v:shape>
            <v:shape id="docshape61" o:spid="_x0000_s1053" type="#_x0000_t75" style="position:absolute;left:1091;top:1015;width:1524;height:201">
              <v:imagedata r:id="rId28" o:title=""/>
            </v:shape>
            <v:shape id="docshape62" o:spid="_x0000_s1052" type="#_x0000_t75" style="position:absolute;left:2623;top:1017;width:268;height:199">
              <v:imagedata r:id="rId29" o:title=""/>
            </v:shape>
            <v:shape id="docshape63" o:spid="_x0000_s1051" type="#_x0000_t75" style="position:absolute;left:2906;top:1016;width:619;height:200">
              <v:imagedata r:id="rId30" o:title=""/>
            </v:shape>
            <w10:wrap type="none"/>
            <w10:anchorlock/>
          </v:group>
        </w:pict>
      </w:r>
    </w:p>
    <w:p w:rsidR="00C51473" w:rsidRDefault="0054171B">
      <w:pPr>
        <w:spacing w:before="123"/>
        <w:ind w:left="6794"/>
        <w:rPr>
          <w:rFonts w:ascii="Liberation Sans Narrow"/>
        </w:rPr>
      </w:pPr>
      <w:r>
        <w:rPr>
          <w:rFonts w:ascii="Liberation Sans Narrow"/>
          <w:color w:val="006EC0"/>
          <w:spacing w:val="-2"/>
          <w:w w:val="110"/>
        </w:rPr>
        <w:t>E-mail</w:t>
      </w:r>
      <w:r>
        <w:rPr>
          <w:rFonts w:ascii="Liberation Sans Narrow"/>
          <w:color w:val="006EC0"/>
          <w:spacing w:val="-3"/>
          <w:w w:val="110"/>
        </w:rPr>
        <w:t xml:space="preserve"> </w:t>
      </w:r>
      <w:r>
        <w:rPr>
          <w:rFonts w:ascii="Liberation Sans Narrow"/>
          <w:color w:val="006EC0"/>
          <w:spacing w:val="-2"/>
          <w:w w:val="110"/>
        </w:rPr>
        <w:t>-</w:t>
      </w:r>
      <w:r>
        <w:rPr>
          <w:rFonts w:ascii="Liberation Sans Narrow"/>
          <w:color w:val="006EC0"/>
          <w:spacing w:val="-18"/>
          <w:w w:val="110"/>
        </w:rPr>
        <w:t xml:space="preserve"> </w:t>
      </w:r>
      <w:hyperlink r:id="rId33">
        <w:r>
          <w:rPr>
            <w:rFonts w:ascii="Liberation Sans Narrow"/>
            <w:color w:val="006EC0"/>
            <w:spacing w:val="-2"/>
            <w:w w:val="110"/>
          </w:rPr>
          <w:t>principal.gcnnl@gmail.com</w:t>
        </w:r>
      </w:hyperlink>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spacing w:before="214"/>
        <w:rPr>
          <w:rFonts w:ascii="Liberation Sans Narrow"/>
        </w:rPr>
      </w:pPr>
    </w:p>
    <w:p w:rsidR="00C51473" w:rsidRDefault="0054171B">
      <w:pPr>
        <w:pStyle w:val="Heading3"/>
        <w:rPr>
          <w:u w:val="none"/>
        </w:rPr>
      </w:pPr>
      <w:r w:rsidRPr="00917A54">
        <w:rPr>
          <w:highlight w:val="yellow"/>
        </w:rPr>
        <w:t>International</w:t>
      </w:r>
      <w:r w:rsidRPr="00917A54">
        <w:rPr>
          <w:spacing w:val="-7"/>
          <w:highlight w:val="yellow"/>
        </w:rPr>
        <w:t xml:space="preserve"> </w:t>
      </w:r>
      <w:r w:rsidRPr="00917A54">
        <w:rPr>
          <w:highlight w:val="yellow"/>
        </w:rPr>
        <w:t>Women’s</w:t>
      </w:r>
      <w:r w:rsidRPr="00917A54">
        <w:rPr>
          <w:spacing w:val="-6"/>
          <w:highlight w:val="yellow"/>
        </w:rPr>
        <w:t xml:space="preserve"> </w:t>
      </w:r>
      <w:r w:rsidRPr="00917A54">
        <w:rPr>
          <w:highlight w:val="yellow"/>
        </w:rPr>
        <w:t>Day</w:t>
      </w:r>
      <w:r w:rsidRPr="00917A54">
        <w:rPr>
          <w:spacing w:val="-4"/>
          <w:highlight w:val="yellow"/>
        </w:rPr>
        <w:t xml:space="preserve"> </w:t>
      </w:r>
      <w:r w:rsidRPr="00917A54">
        <w:rPr>
          <w:highlight w:val="yellow"/>
        </w:rPr>
        <w:t>(08-03-</w:t>
      </w:r>
      <w:r w:rsidRPr="00917A54">
        <w:rPr>
          <w:spacing w:val="-2"/>
          <w:highlight w:val="yellow"/>
        </w:rPr>
        <w:t>2024)</w:t>
      </w:r>
    </w:p>
    <w:p w:rsidR="00C51473" w:rsidRDefault="00C51473">
      <w:pPr>
        <w:pStyle w:val="BodyText"/>
        <w:rPr>
          <w:b/>
          <w:sz w:val="20"/>
        </w:rPr>
      </w:pPr>
    </w:p>
    <w:p w:rsidR="00C51473" w:rsidRDefault="00C51473">
      <w:pPr>
        <w:pStyle w:val="BodyText"/>
        <w:rPr>
          <w:b/>
          <w:sz w:val="20"/>
        </w:rPr>
      </w:pPr>
    </w:p>
    <w:p w:rsidR="00C51473" w:rsidRDefault="00C51473">
      <w:pPr>
        <w:pStyle w:val="BodyText"/>
        <w:rPr>
          <w:b/>
          <w:sz w:val="20"/>
        </w:rPr>
      </w:pPr>
    </w:p>
    <w:p w:rsidR="00C51473" w:rsidRDefault="0054171B">
      <w:pPr>
        <w:pStyle w:val="BodyText"/>
        <w:spacing w:before="157"/>
        <w:rPr>
          <w:b/>
          <w:sz w:val="20"/>
        </w:rPr>
      </w:pPr>
      <w:r>
        <w:rPr>
          <w:noProof/>
          <w:lang w:bidi="hi-IN"/>
        </w:rPr>
        <w:drawing>
          <wp:anchor distT="0" distB="0" distL="0" distR="0" simplePos="0" relativeHeight="487600640" behindDoc="1" locked="0" layoutInCell="1" allowOverlap="1">
            <wp:simplePos x="0" y="0"/>
            <wp:positionH relativeFrom="page">
              <wp:posOffset>1390650</wp:posOffset>
            </wp:positionH>
            <wp:positionV relativeFrom="paragraph">
              <wp:posOffset>261248</wp:posOffset>
            </wp:positionV>
            <wp:extent cx="4859645" cy="585901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4" cstate="print"/>
                    <a:stretch>
                      <a:fillRect/>
                    </a:stretch>
                  </pic:blipFill>
                  <pic:spPr>
                    <a:xfrm>
                      <a:off x="0" y="0"/>
                      <a:ext cx="4859645" cy="5859018"/>
                    </a:xfrm>
                    <a:prstGeom prst="rect">
                      <a:avLst/>
                    </a:prstGeom>
                  </pic:spPr>
                </pic:pic>
              </a:graphicData>
            </a:graphic>
          </wp:anchor>
        </w:drawing>
      </w:r>
    </w:p>
    <w:p w:rsidR="00C51473" w:rsidRDefault="00C51473">
      <w:pPr>
        <w:rPr>
          <w:sz w:val="20"/>
        </w:rPr>
        <w:sectPr w:rsidR="00C51473">
          <w:pgSz w:w="12240" w:h="15840"/>
          <w:pgMar w:top="180" w:right="860" w:bottom="280" w:left="820" w:header="720" w:footer="720" w:gutter="0"/>
          <w:cols w:space="720"/>
        </w:sectPr>
      </w:pPr>
    </w:p>
    <w:p w:rsidR="00C51473" w:rsidRDefault="0054171B">
      <w:pPr>
        <w:ind w:left="110"/>
        <w:rPr>
          <w:sz w:val="20"/>
        </w:rPr>
      </w:pPr>
      <w:r>
        <w:rPr>
          <w:noProof/>
          <w:position w:val="11"/>
          <w:sz w:val="20"/>
          <w:lang w:bidi="hi-IN"/>
        </w:rPr>
        <w:lastRenderedPageBreak/>
        <w:drawing>
          <wp:inline distT="0" distB="0" distL="0" distR="0">
            <wp:extent cx="1707389" cy="681037"/>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3" cstate="print"/>
                    <a:stretch>
                      <a:fillRect/>
                    </a:stretch>
                  </pic:blipFill>
                  <pic:spPr>
                    <a:xfrm>
                      <a:off x="0" y="0"/>
                      <a:ext cx="1707389" cy="681037"/>
                    </a:xfrm>
                    <a:prstGeom prst="rect">
                      <a:avLst/>
                    </a:prstGeom>
                  </pic:spPr>
                </pic:pic>
              </a:graphicData>
            </a:graphic>
          </wp:inline>
        </w:drawing>
      </w:r>
      <w:r>
        <w:rPr>
          <w:spacing w:val="96"/>
          <w:position w:val="11"/>
          <w:sz w:val="20"/>
        </w:rPr>
        <w:t xml:space="preserve"> </w:t>
      </w:r>
      <w:r w:rsidR="001E3822" w:rsidRPr="001E3822">
        <w:rPr>
          <w:spacing w:val="96"/>
          <w:sz w:val="20"/>
        </w:rPr>
      </w:r>
      <w:r w:rsidR="001E3822" w:rsidRPr="001E3822">
        <w:rPr>
          <w:spacing w:val="96"/>
          <w:sz w:val="20"/>
        </w:rPr>
        <w:pict>
          <v:group id="docshapegroup64" o:spid="_x0000_s1042" style="width:250.7pt;height:60.8pt;mso-position-horizontal-relative:char;mso-position-vertical-relative:line" coordsize="5014,1216">
            <v:shape id="docshape65" o:spid="_x0000_s1049" type="#_x0000_t75" style="position:absolute;width:2961;height:569">
              <v:imagedata r:id="rId24" o:title=""/>
            </v:shape>
            <v:shape id="docshape66" o:spid="_x0000_s1048" type="#_x0000_t75" style="position:absolute;left:3025;width:1989;height:569">
              <v:imagedata r:id="rId25" o:title=""/>
            </v:shape>
            <v:shape id="docshape67" o:spid="_x0000_s1047" type="#_x0000_t75" style="position:absolute;left:1209;top:436;width:2211;height:367">
              <v:imagedata r:id="rId26" o:title=""/>
            </v:shape>
            <v:shape id="docshape68" o:spid="_x0000_s1046" type="#_x0000_t75" style="position:absolute;left:731;top:810;width:3150;height:201">
              <v:imagedata r:id="rId27" o:title=""/>
            </v:shape>
            <v:shape id="docshape69" o:spid="_x0000_s1045" type="#_x0000_t75" style="position:absolute;left:1091;top:1015;width:1524;height:201">
              <v:imagedata r:id="rId28" o:title=""/>
            </v:shape>
            <v:shape id="docshape70" o:spid="_x0000_s1044" type="#_x0000_t75" style="position:absolute;left:2623;top:1017;width:268;height:199">
              <v:imagedata r:id="rId29" o:title=""/>
            </v:shape>
            <v:shape id="docshape71" o:spid="_x0000_s1043" type="#_x0000_t75" style="position:absolute;left:2906;top:1016;width:619;height:200">
              <v:imagedata r:id="rId30" o:title=""/>
            </v:shape>
            <w10:wrap type="none"/>
            <w10:anchorlock/>
          </v:group>
        </w:pict>
      </w:r>
    </w:p>
    <w:p w:rsidR="00C51473" w:rsidRDefault="0054171B">
      <w:pPr>
        <w:spacing w:before="123"/>
        <w:ind w:left="6794"/>
        <w:rPr>
          <w:rFonts w:ascii="Liberation Sans Narrow"/>
        </w:rPr>
      </w:pPr>
      <w:r>
        <w:rPr>
          <w:rFonts w:ascii="Liberation Sans Narrow"/>
          <w:color w:val="006EC0"/>
          <w:spacing w:val="-2"/>
          <w:w w:val="110"/>
        </w:rPr>
        <w:t>E-mail</w:t>
      </w:r>
      <w:r>
        <w:rPr>
          <w:rFonts w:ascii="Liberation Sans Narrow"/>
          <w:color w:val="006EC0"/>
          <w:spacing w:val="-3"/>
          <w:w w:val="110"/>
        </w:rPr>
        <w:t xml:space="preserve"> </w:t>
      </w:r>
      <w:r>
        <w:rPr>
          <w:rFonts w:ascii="Liberation Sans Narrow"/>
          <w:color w:val="006EC0"/>
          <w:spacing w:val="-2"/>
          <w:w w:val="110"/>
        </w:rPr>
        <w:t>-</w:t>
      </w:r>
      <w:r>
        <w:rPr>
          <w:rFonts w:ascii="Liberation Sans Narrow"/>
          <w:color w:val="006EC0"/>
          <w:spacing w:val="-18"/>
          <w:w w:val="110"/>
        </w:rPr>
        <w:t xml:space="preserve"> </w:t>
      </w:r>
      <w:hyperlink r:id="rId35">
        <w:r>
          <w:rPr>
            <w:rFonts w:ascii="Liberation Sans Narrow"/>
            <w:color w:val="006EC0"/>
            <w:spacing w:val="-2"/>
            <w:w w:val="110"/>
          </w:rPr>
          <w:t>principal.gcnnl@gmail.com</w:t>
        </w:r>
      </w:hyperlink>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spacing w:before="180"/>
        <w:rPr>
          <w:rFonts w:ascii="Liberation Sans Narrow"/>
        </w:rPr>
      </w:pPr>
    </w:p>
    <w:p w:rsidR="00C51473" w:rsidRDefault="0054171B">
      <w:pPr>
        <w:pStyle w:val="Heading3"/>
        <w:spacing w:before="0"/>
        <w:rPr>
          <w:u w:val="none"/>
        </w:rPr>
      </w:pPr>
      <w:r w:rsidRPr="00917A54">
        <w:rPr>
          <w:highlight w:val="yellow"/>
        </w:rPr>
        <w:t>Self</w:t>
      </w:r>
      <w:r w:rsidRPr="00917A54">
        <w:rPr>
          <w:spacing w:val="-4"/>
          <w:highlight w:val="yellow"/>
        </w:rPr>
        <w:t xml:space="preserve"> </w:t>
      </w:r>
      <w:proofErr w:type="spellStart"/>
      <w:r w:rsidRPr="00917A54">
        <w:rPr>
          <w:highlight w:val="yellow"/>
        </w:rPr>
        <w:t>Defence</w:t>
      </w:r>
      <w:proofErr w:type="spellEnd"/>
      <w:r w:rsidRPr="00917A54">
        <w:rPr>
          <w:spacing w:val="-2"/>
          <w:highlight w:val="yellow"/>
        </w:rPr>
        <w:t xml:space="preserve"> </w:t>
      </w:r>
      <w:proofErr w:type="gramStart"/>
      <w:r w:rsidRPr="00917A54">
        <w:rPr>
          <w:highlight w:val="yellow"/>
        </w:rPr>
        <w:t>And</w:t>
      </w:r>
      <w:proofErr w:type="gramEnd"/>
      <w:r w:rsidRPr="00917A54">
        <w:rPr>
          <w:highlight w:val="yellow"/>
        </w:rPr>
        <w:t xml:space="preserve"> </w:t>
      </w:r>
      <w:proofErr w:type="spellStart"/>
      <w:r w:rsidRPr="00917A54">
        <w:rPr>
          <w:highlight w:val="yellow"/>
        </w:rPr>
        <w:t>Taek</w:t>
      </w:r>
      <w:proofErr w:type="spellEnd"/>
      <w:r w:rsidRPr="00917A54">
        <w:rPr>
          <w:spacing w:val="-1"/>
          <w:highlight w:val="yellow"/>
        </w:rPr>
        <w:t xml:space="preserve"> </w:t>
      </w:r>
      <w:proofErr w:type="spellStart"/>
      <w:r w:rsidRPr="00917A54">
        <w:rPr>
          <w:highlight w:val="yellow"/>
        </w:rPr>
        <w:t>Wondo</w:t>
      </w:r>
      <w:proofErr w:type="spellEnd"/>
      <w:r w:rsidRPr="00917A54">
        <w:rPr>
          <w:spacing w:val="1"/>
          <w:highlight w:val="yellow"/>
        </w:rPr>
        <w:t xml:space="preserve"> </w:t>
      </w:r>
      <w:r w:rsidRPr="00917A54">
        <w:rPr>
          <w:highlight w:val="yellow"/>
        </w:rPr>
        <w:t>Workshop</w:t>
      </w:r>
      <w:r w:rsidRPr="00917A54">
        <w:rPr>
          <w:spacing w:val="-2"/>
          <w:highlight w:val="yellow"/>
        </w:rPr>
        <w:t xml:space="preserve"> </w:t>
      </w:r>
      <w:r w:rsidRPr="00917A54">
        <w:rPr>
          <w:highlight w:val="yellow"/>
        </w:rPr>
        <w:t>for</w:t>
      </w:r>
      <w:r w:rsidRPr="00917A54">
        <w:rPr>
          <w:spacing w:val="-3"/>
          <w:highlight w:val="yellow"/>
        </w:rPr>
        <w:t xml:space="preserve"> </w:t>
      </w:r>
      <w:r w:rsidRPr="00917A54">
        <w:rPr>
          <w:highlight w:val="yellow"/>
        </w:rPr>
        <w:t>ten</w:t>
      </w:r>
      <w:r w:rsidRPr="00917A54">
        <w:rPr>
          <w:spacing w:val="-1"/>
          <w:highlight w:val="yellow"/>
        </w:rPr>
        <w:t xml:space="preserve"> </w:t>
      </w:r>
      <w:r w:rsidRPr="00917A54">
        <w:rPr>
          <w:highlight w:val="yellow"/>
        </w:rPr>
        <w:t>days,</w:t>
      </w:r>
      <w:r w:rsidRPr="00917A54">
        <w:rPr>
          <w:spacing w:val="-1"/>
          <w:highlight w:val="yellow"/>
        </w:rPr>
        <w:t xml:space="preserve"> </w:t>
      </w:r>
      <w:r w:rsidRPr="00917A54">
        <w:rPr>
          <w:highlight w:val="yellow"/>
        </w:rPr>
        <w:t>organized</w:t>
      </w:r>
      <w:r w:rsidRPr="00917A54">
        <w:rPr>
          <w:spacing w:val="-1"/>
          <w:highlight w:val="yellow"/>
        </w:rPr>
        <w:t xml:space="preserve"> </w:t>
      </w:r>
      <w:r w:rsidRPr="00917A54">
        <w:rPr>
          <w:highlight w:val="yellow"/>
        </w:rPr>
        <w:t>by</w:t>
      </w:r>
      <w:r w:rsidRPr="00917A54">
        <w:rPr>
          <w:spacing w:val="-4"/>
          <w:highlight w:val="yellow"/>
        </w:rPr>
        <w:t xml:space="preserve"> </w:t>
      </w:r>
      <w:r w:rsidRPr="00917A54">
        <w:rPr>
          <w:highlight w:val="yellow"/>
        </w:rPr>
        <w:t>Women</w:t>
      </w:r>
      <w:r w:rsidRPr="00917A54">
        <w:rPr>
          <w:spacing w:val="-1"/>
          <w:highlight w:val="yellow"/>
        </w:rPr>
        <w:t xml:space="preserve"> </w:t>
      </w:r>
      <w:r w:rsidRPr="00917A54">
        <w:rPr>
          <w:spacing w:val="-2"/>
          <w:highlight w:val="yellow"/>
        </w:rPr>
        <w:t>Development</w:t>
      </w:r>
    </w:p>
    <w:p w:rsidR="00C51473" w:rsidRDefault="00C51473">
      <w:pPr>
        <w:pStyle w:val="BodyText"/>
        <w:rPr>
          <w:b/>
          <w:sz w:val="20"/>
        </w:rPr>
      </w:pPr>
    </w:p>
    <w:p w:rsidR="00C51473" w:rsidRDefault="0054171B">
      <w:pPr>
        <w:pStyle w:val="BodyText"/>
        <w:spacing w:before="41"/>
        <w:rPr>
          <w:b/>
          <w:sz w:val="20"/>
        </w:rPr>
      </w:pPr>
      <w:r>
        <w:rPr>
          <w:noProof/>
          <w:lang w:bidi="hi-IN"/>
        </w:rPr>
        <w:drawing>
          <wp:anchor distT="0" distB="0" distL="0" distR="0" simplePos="0" relativeHeight="487601664" behindDoc="1" locked="0" layoutInCell="1" allowOverlap="1">
            <wp:simplePos x="0" y="0"/>
            <wp:positionH relativeFrom="page">
              <wp:posOffset>1162050</wp:posOffset>
            </wp:positionH>
            <wp:positionV relativeFrom="paragraph">
              <wp:posOffset>187488</wp:posOffset>
            </wp:positionV>
            <wp:extent cx="5812584" cy="562956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6" cstate="print"/>
                    <a:stretch>
                      <a:fillRect/>
                    </a:stretch>
                  </pic:blipFill>
                  <pic:spPr>
                    <a:xfrm>
                      <a:off x="0" y="0"/>
                      <a:ext cx="5812584" cy="5629560"/>
                    </a:xfrm>
                    <a:prstGeom prst="rect">
                      <a:avLst/>
                    </a:prstGeom>
                  </pic:spPr>
                </pic:pic>
              </a:graphicData>
            </a:graphic>
          </wp:anchor>
        </w:drawing>
      </w:r>
    </w:p>
    <w:p w:rsidR="00C51473" w:rsidRDefault="00C51473">
      <w:pPr>
        <w:rPr>
          <w:sz w:val="20"/>
        </w:rPr>
        <w:sectPr w:rsidR="00C51473">
          <w:pgSz w:w="12240" w:h="15840"/>
          <w:pgMar w:top="180" w:right="860" w:bottom="280" w:left="820" w:header="720" w:footer="720" w:gutter="0"/>
          <w:cols w:space="720"/>
        </w:sectPr>
      </w:pPr>
    </w:p>
    <w:p w:rsidR="00C51473" w:rsidRDefault="0054171B">
      <w:pPr>
        <w:ind w:left="110"/>
        <w:rPr>
          <w:sz w:val="20"/>
        </w:rPr>
      </w:pPr>
      <w:r>
        <w:rPr>
          <w:noProof/>
          <w:position w:val="11"/>
          <w:sz w:val="20"/>
          <w:lang w:bidi="hi-IN"/>
        </w:rPr>
        <w:lastRenderedPageBreak/>
        <w:drawing>
          <wp:inline distT="0" distB="0" distL="0" distR="0">
            <wp:extent cx="1707389" cy="681037"/>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3" cstate="print"/>
                    <a:stretch>
                      <a:fillRect/>
                    </a:stretch>
                  </pic:blipFill>
                  <pic:spPr>
                    <a:xfrm>
                      <a:off x="0" y="0"/>
                      <a:ext cx="1707389" cy="681037"/>
                    </a:xfrm>
                    <a:prstGeom prst="rect">
                      <a:avLst/>
                    </a:prstGeom>
                  </pic:spPr>
                </pic:pic>
              </a:graphicData>
            </a:graphic>
          </wp:inline>
        </w:drawing>
      </w:r>
      <w:r>
        <w:rPr>
          <w:spacing w:val="96"/>
          <w:position w:val="11"/>
          <w:sz w:val="20"/>
        </w:rPr>
        <w:t xml:space="preserve"> </w:t>
      </w:r>
      <w:r w:rsidR="001E3822" w:rsidRPr="001E3822">
        <w:rPr>
          <w:spacing w:val="96"/>
          <w:sz w:val="20"/>
        </w:rPr>
      </w:r>
      <w:r w:rsidR="001E3822" w:rsidRPr="001E3822">
        <w:rPr>
          <w:spacing w:val="96"/>
          <w:sz w:val="20"/>
        </w:rPr>
        <w:pict>
          <v:group id="docshapegroup72" o:spid="_x0000_s1034" style="width:250.7pt;height:60.8pt;mso-position-horizontal-relative:char;mso-position-vertical-relative:line" coordsize="5014,1216">
            <v:shape id="docshape73" o:spid="_x0000_s1041" type="#_x0000_t75" style="position:absolute;width:2961;height:569">
              <v:imagedata r:id="rId24" o:title=""/>
            </v:shape>
            <v:shape id="docshape74" o:spid="_x0000_s1040" type="#_x0000_t75" style="position:absolute;left:3025;width:1989;height:569">
              <v:imagedata r:id="rId25" o:title=""/>
            </v:shape>
            <v:shape id="docshape75" o:spid="_x0000_s1039" type="#_x0000_t75" style="position:absolute;left:1209;top:436;width:2211;height:367">
              <v:imagedata r:id="rId26" o:title=""/>
            </v:shape>
            <v:shape id="docshape76" o:spid="_x0000_s1038" type="#_x0000_t75" style="position:absolute;left:731;top:810;width:3150;height:201">
              <v:imagedata r:id="rId27" o:title=""/>
            </v:shape>
            <v:shape id="docshape77" o:spid="_x0000_s1037" type="#_x0000_t75" style="position:absolute;left:1091;top:1015;width:1524;height:201">
              <v:imagedata r:id="rId28" o:title=""/>
            </v:shape>
            <v:shape id="docshape78" o:spid="_x0000_s1036" type="#_x0000_t75" style="position:absolute;left:2623;top:1017;width:268;height:199">
              <v:imagedata r:id="rId29" o:title=""/>
            </v:shape>
            <v:shape id="docshape79" o:spid="_x0000_s1035" type="#_x0000_t75" style="position:absolute;left:2906;top:1016;width:619;height:200">
              <v:imagedata r:id="rId30" o:title=""/>
            </v:shape>
            <w10:wrap type="none"/>
            <w10:anchorlock/>
          </v:group>
        </w:pict>
      </w:r>
    </w:p>
    <w:p w:rsidR="00C51473" w:rsidRDefault="0054171B">
      <w:pPr>
        <w:spacing w:before="123"/>
        <w:ind w:left="6794"/>
        <w:rPr>
          <w:rFonts w:ascii="Liberation Sans Narrow"/>
        </w:rPr>
      </w:pPr>
      <w:r>
        <w:rPr>
          <w:rFonts w:ascii="Liberation Sans Narrow"/>
          <w:color w:val="006EC0"/>
          <w:spacing w:val="-2"/>
          <w:w w:val="110"/>
        </w:rPr>
        <w:t>E-mail</w:t>
      </w:r>
      <w:r>
        <w:rPr>
          <w:rFonts w:ascii="Liberation Sans Narrow"/>
          <w:color w:val="006EC0"/>
          <w:spacing w:val="-3"/>
          <w:w w:val="110"/>
        </w:rPr>
        <w:t xml:space="preserve"> </w:t>
      </w:r>
      <w:r>
        <w:rPr>
          <w:rFonts w:ascii="Liberation Sans Narrow"/>
          <w:color w:val="006EC0"/>
          <w:spacing w:val="-2"/>
          <w:w w:val="110"/>
        </w:rPr>
        <w:t>-</w:t>
      </w:r>
      <w:r>
        <w:rPr>
          <w:rFonts w:ascii="Liberation Sans Narrow"/>
          <w:color w:val="006EC0"/>
          <w:spacing w:val="-18"/>
          <w:w w:val="110"/>
        </w:rPr>
        <w:t xml:space="preserve"> </w:t>
      </w:r>
      <w:hyperlink r:id="rId37">
        <w:r>
          <w:rPr>
            <w:rFonts w:ascii="Liberation Sans Narrow"/>
            <w:color w:val="006EC0"/>
            <w:spacing w:val="-2"/>
            <w:w w:val="110"/>
          </w:rPr>
          <w:t>principal.gcnnl@gmail.com</w:t>
        </w:r>
      </w:hyperlink>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rPr>
          <w:rFonts w:ascii="Liberation Sans Narrow"/>
        </w:rPr>
      </w:pPr>
    </w:p>
    <w:p w:rsidR="00C51473" w:rsidRDefault="00C51473">
      <w:pPr>
        <w:pStyle w:val="BodyText"/>
        <w:spacing w:before="38"/>
        <w:rPr>
          <w:rFonts w:ascii="Liberation Sans Narrow"/>
        </w:rPr>
      </w:pPr>
    </w:p>
    <w:p w:rsidR="00C51473" w:rsidRDefault="0054171B">
      <w:pPr>
        <w:pStyle w:val="Heading3"/>
        <w:spacing w:before="0"/>
        <w:ind w:left="1340"/>
        <w:rPr>
          <w:u w:val="none"/>
        </w:rPr>
      </w:pPr>
      <w:proofErr w:type="spellStart"/>
      <w:r w:rsidRPr="00917A54">
        <w:rPr>
          <w:highlight w:val="yellow"/>
        </w:rPr>
        <w:t>Poshan</w:t>
      </w:r>
      <w:proofErr w:type="spellEnd"/>
      <w:r w:rsidRPr="00917A54">
        <w:rPr>
          <w:spacing w:val="-4"/>
          <w:highlight w:val="yellow"/>
        </w:rPr>
        <w:t xml:space="preserve"> </w:t>
      </w:r>
      <w:proofErr w:type="spellStart"/>
      <w:r w:rsidRPr="00917A54">
        <w:rPr>
          <w:highlight w:val="yellow"/>
        </w:rPr>
        <w:t>Pakhwada</w:t>
      </w:r>
      <w:proofErr w:type="spellEnd"/>
      <w:r w:rsidRPr="00917A54">
        <w:rPr>
          <w:spacing w:val="-2"/>
          <w:highlight w:val="yellow"/>
        </w:rPr>
        <w:t xml:space="preserve"> </w:t>
      </w:r>
      <w:r w:rsidRPr="00917A54">
        <w:rPr>
          <w:highlight w:val="yellow"/>
        </w:rPr>
        <w:t>(09-03-2024</w:t>
      </w:r>
      <w:r w:rsidRPr="00917A54">
        <w:rPr>
          <w:spacing w:val="-2"/>
          <w:highlight w:val="yellow"/>
        </w:rPr>
        <w:t xml:space="preserve"> </w:t>
      </w:r>
      <w:r w:rsidRPr="00917A54">
        <w:rPr>
          <w:highlight w:val="yellow"/>
        </w:rPr>
        <w:t>to</w:t>
      </w:r>
      <w:r w:rsidRPr="00917A54">
        <w:rPr>
          <w:spacing w:val="-2"/>
          <w:highlight w:val="yellow"/>
        </w:rPr>
        <w:t xml:space="preserve"> </w:t>
      </w:r>
      <w:r w:rsidRPr="00917A54">
        <w:rPr>
          <w:highlight w:val="yellow"/>
        </w:rPr>
        <w:t>23-03-</w:t>
      </w:r>
      <w:r w:rsidRPr="00917A54">
        <w:rPr>
          <w:spacing w:val="-2"/>
          <w:highlight w:val="yellow"/>
        </w:rPr>
        <w:t>2024)</w:t>
      </w:r>
    </w:p>
    <w:p w:rsidR="00C51473" w:rsidRDefault="0054171B">
      <w:pPr>
        <w:pStyle w:val="BodyText"/>
        <w:spacing w:before="8"/>
        <w:rPr>
          <w:b/>
          <w:sz w:val="17"/>
        </w:rPr>
      </w:pPr>
      <w:r>
        <w:rPr>
          <w:noProof/>
          <w:lang w:bidi="hi-IN"/>
        </w:rPr>
        <w:drawing>
          <wp:anchor distT="0" distB="0" distL="0" distR="0" simplePos="0" relativeHeight="487602688" behindDoc="1" locked="0" layoutInCell="1" allowOverlap="1">
            <wp:simplePos x="0" y="0"/>
            <wp:positionH relativeFrom="page">
              <wp:posOffset>704850</wp:posOffset>
            </wp:positionH>
            <wp:positionV relativeFrom="paragraph">
              <wp:posOffset>144931</wp:posOffset>
            </wp:positionV>
            <wp:extent cx="6419518" cy="4131087"/>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8" cstate="print"/>
                    <a:stretch>
                      <a:fillRect/>
                    </a:stretch>
                  </pic:blipFill>
                  <pic:spPr>
                    <a:xfrm>
                      <a:off x="0" y="0"/>
                      <a:ext cx="6419518" cy="4131087"/>
                    </a:xfrm>
                    <a:prstGeom prst="rect">
                      <a:avLst/>
                    </a:prstGeom>
                  </pic:spPr>
                </pic:pic>
              </a:graphicData>
            </a:graphic>
          </wp:anchor>
        </w:drawing>
      </w:r>
      <w:r>
        <w:rPr>
          <w:noProof/>
          <w:lang w:bidi="hi-IN"/>
        </w:rPr>
        <w:drawing>
          <wp:anchor distT="0" distB="0" distL="0" distR="0" simplePos="0" relativeHeight="487603200" behindDoc="1" locked="0" layoutInCell="1" allowOverlap="1">
            <wp:simplePos x="0" y="0"/>
            <wp:positionH relativeFrom="page">
              <wp:posOffset>979779</wp:posOffset>
            </wp:positionH>
            <wp:positionV relativeFrom="paragraph">
              <wp:posOffset>4439836</wp:posOffset>
            </wp:positionV>
            <wp:extent cx="6176269" cy="3223260"/>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9" cstate="print"/>
                    <a:stretch>
                      <a:fillRect/>
                    </a:stretch>
                  </pic:blipFill>
                  <pic:spPr>
                    <a:xfrm>
                      <a:off x="0" y="0"/>
                      <a:ext cx="6176269" cy="3223260"/>
                    </a:xfrm>
                    <a:prstGeom prst="rect">
                      <a:avLst/>
                    </a:prstGeom>
                  </pic:spPr>
                </pic:pic>
              </a:graphicData>
            </a:graphic>
          </wp:anchor>
        </w:drawing>
      </w:r>
    </w:p>
    <w:p w:rsidR="00C51473" w:rsidRDefault="00C51473">
      <w:pPr>
        <w:pStyle w:val="BodyText"/>
        <w:spacing w:before="4"/>
        <w:rPr>
          <w:b/>
          <w:sz w:val="20"/>
        </w:rPr>
      </w:pPr>
    </w:p>
    <w:p w:rsidR="00C51473" w:rsidRDefault="00C51473">
      <w:pPr>
        <w:rPr>
          <w:sz w:val="20"/>
        </w:rPr>
        <w:sectPr w:rsidR="00C51473">
          <w:pgSz w:w="12240" w:h="15840"/>
          <w:pgMar w:top="180" w:right="860" w:bottom="0" w:left="820" w:header="720" w:footer="720" w:gutter="0"/>
          <w:cols w:space="720"/>
        </w:sectPr>
      </w:pPr>
    </w:p>
    <w:p w:rsidR="00C51473" w:rsidRDefault="0054171B">
      <w:pPr>
        <w:ind w:left="110"/>
        <w:rPr>
          <w:sz w:val="20"/>
        </w:rPr>
      </w:pPr>
      <w:r>
        <w:rPr>
          <w:noProof/>
          <w:position w:val="11"/>
          <w:sz w:val="20"/>
          <w:lang w:bidi="hi-IN"/>
        </w:rPr>
        <w:lastRenderedPageBreak/>
        <w:drawing>
          <wp:inline distT="0" distB="0" distL="0" distR="0">
            <wp:extent cx="1707389" cy="681037"/>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3" cstate="print"/>
                    <a:stretch>
                      <a:fillRect/>
                    </a:stretch>
                  </pic:blipFill>
                  <pic:spPr>
                    <a:xfrm>
                      <a:off x="0" y="0"/>
                      <a:ext cx="1707389" cy="681037"/>
                    </a:xfrm>
                    <a:prstGeom prst="rect">
                      <a:avLst/>
                    </a:prstGeom>
                  </pic:spPr>
                </pic:pic>
              </a:graphicData>
            </a:graphic>
          </wp:inline>
        </w:drawing>
      </w:r>
      <w:r>
        <w:rPr>
          <w:spacing w:val="96"/>
          <w:position w:val="11"/>
          <w:sz w:val="20"/>
        </w:rPr>
        <w:t xml:space="preserve"> </w:t>
      </w:r>
      <w:r w:rsidR="001E3822" w:rsidRPr="001E3822">
        <w:rPr>
          <w:spacing w:val="96"/>
          <w:sz w:val="20"/>
        </w:rPr>
      </w:r>
      <w:r w:rsidR="001E3822" w:rsidRPr="001E3822">
        <w:rPr>
          <w:spacing w:val="96"/>
          <w:sz w:val="20"/>
        </w:rPr>
        <w:pict>
          <v:group id="docshapegroup80" o:spid="_x0000_s1026" style="width:250.7pt;height:60.8pt;mso-position-horizontal-relative:char;mso-position-vertical-relative:line" coordsize="5014,1216">
            <v:shape id="docshape81" o:spid="_x0000_s1033" type="#_x0000_t75" style="position:absolute;width:2961;height:569">
              <v:imagedata r:id="rId24" o:title=""/>
            </v:shape>
            <v:shape id="docshape82" o:spid="_x0000_s1032" type="#_x0000_t75" style="position:absolute;left:3025;width:1989;height:569">
              <v:imagedata r:id="rId25" o:title=""/>
            </v:shape>
            <v:shape id="docshape83" o:spid="_x0000_s1031" type="#_x0000_t75" style="position:absolute;left:1209;top:436;width:2211;height:367">
              <v:imagedata r:id="rId26" o:title=""/>
            </v:shape>
            <v:shape id="docshape84" o:spid="_x0000_s1030" type="#_x0000_t75" style="position:absolute;left:731;top:810;width:3150;height:201">
              <v:imagedata r:id="rId27" o:title=""/>
            </v:shape>
            <v:shape id="docshape85" o:spid="_x0000_s1029" type="#_x0000_t75" style="position:absolute;left:1091;top:1015;width:1524;height:201">
              <v:imagedata r:id="rId28" o:title=""/>
            </v:shape>
            <v:shape id="docshape86" o:spid="_x0000_s1028" type="#_x0000_t75" style="position:absolute;left:2623;top:1017;width:268;height:199">
              <v:imagedata r:id="rId29" o:title=""/>
            </v:shape>
            <v:shape id="docshape87" o:spid="_x0000_s1027" type="#_x0000_t75" style="position:absolute;left:2906;top:1016;width:619;height:200">
              <v:imagedata r:id="rId30" o:title=""/>
            </v:shape>
            <w10:wrap type="none"/>
            <w10:anchorlock/>
          </v:group>
        </w:pict>
      </w:r>
    </w:p>
    <w:p w:rsidR="00C51473" w:rsidRDefault="0054171B">
      <w:pPr>
        <w:spacing w:before="123"/>
        <w:ind w:left="6794"/>
        <w:rPr>
          <w:rFonts w:ascii="Liberation Sans Narrow"/>
        </w:rPr>
      </w:pPr>
      <w:r>
        <w:rPr>
          <w:rFonts w:ascii="Liberation Sans Narrow"/>
          <w:color w:val="006EC0"/>
          <w:spacing w:val="-2"/>
          <w:w w:val="110"/>
        </w:rPr>
        <w:t>E-mail</w:t>
      </w:r>
      <w:r>
        <w:rPr>
          <w:rFonts w:ascii="Liberation Sans Narrow"/>
          <w:color w:val="006EC0"/>
          <w:spacing w:val="-3"/>
          <w:w w:val="110"/>
        </w:rPr>
        <w:t xml:space="preserve"> </w:t>
      </w:r>
      <w:r>
        <w:rPr>
          <w:rFonts w:ascii="Liberation Sans Narrow"/>
          <w:color w:val="006EC0"/>
          <w:spacing w:val="-2"/>
          <w:w w:val="110"/>
        </w:rPr>
        <w:t>-</w:t>
      </w:r>
      <w:r>
        <w:rPr>
          <w:rFonts w:ascii="Liberation Sans Narrow"/>
          <w:color w:val="006EC0"/>
          <w:spacing w:val="-18"/>
          <w:w w:val="110"/>
        </w:rPr>
        <w:t xml:space="preserve"> </w:t>
      </w:r>
      <w:hyperlink r:id="rId40">
        <w:r>
          <w:rPr>
            <w:rFonts w:ascii="Liberation Sans Narrow"/>
            <w:color w:val="006EC0"/>
            <w:spacing w:val="-2"/>
            <w:w w:val="110"/>
          </w:rPr>
          <w:t>principal.gcnnl@gmail.com</w:t>
        </w:r>
      </w:hyperlink>
    </w:p>
    <w:p w:rsidR="00E10894" w:rsidRDefault="00E10894">
      <w:pPr>
        <w:pStyle w:val="BodyText"/>
        <w:spacing w:before="27"/>
        <w:rPr>
          <w:rFonts w:ascii="Liberation Sans Narrow"/>
          <w:sz w:val="20"/>
        </w:rPr>
      </w:pPr>
    </w:p>
    <w:p w:rsidR="00E10894" w:rsidRDefault="00E10894">
      <w:pPr>
        <w:pStyle w:val="BodyText"/>
        <w:spacing w:before="27"/>
        <w:rPr>
          <w:rFonts w:ascii="Liberation Sans Narrow"/>
          <w:sz w:val="20"/>
        </w:rPr>
      </w:pPr>
    </w:p>
    <w:p w:rsidR="00E10894" w:rsidRDefault="00E10894">
      <w:pPr>
        <w:pStyle w:val="BodyText"/>
        <w:spacing w:before="27"/>
        <w:rPr>
          <w:rFonts w:ascii="Liberation Sans Narrow"/>
          <w:sz w:val="20"/>
        </w:rPr>
      </w:pPr>
    </w:p>
    <w:p w:rsidR="00C51473" w:rsidRDefault="0054171B">
      <w:pPr>
        <w:pStyle w:val="BodyText"/>
        <w:spacing w:before="27"/>
        <w:rPr>
          <w:rFonts w:ascii="Liberation Sans Narrow"/>
          <w:sz w:val="20"/>
        </w:rPr>
      </w:pPr>
      <w:r>
        <w:rPr>
          <w:noProof/>
          <w:lang w:bidi="hi-IN"/>
        </w:rPr>
        <w:drawing>
          <wp:anchor distT="0" distB="0" distL="0" distR="0" simplePos="0" relativeHeight="487604224" behindDoc="1" locked="0" layoutInCell="1" allowOverlap="1">
            <wp:simplePos x="0" y="0"/>
            <wp:positionH relativeFrom="page">
              <wp:posOffset>1390650</wp:posOffset>
            </wp:positionH>
            <wp:positionV relativeFrom="paragraph">
              <wp:posOffset>178662</wp:posOffset>
            </wp:positionV>
            <wp:extent cx="5118516" cy="7663243"/>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1" cstate="print"/>
                    <a:stretch>
                      <a:fillRect/>
                    </a:stretch>
                  </pic:blipFill>
                  <pic:spPr>
                    <a:xfrm>
                      <a:off x="0" y="0"/>
                      <a:ext cx="5118516" cy="7663243"/>
                    </a:xfrm>
                    <a:prstGeom prst="rect">
                      <a:avLst/>
                    </a:prstGeom>
                  </pic:spPr>
                </pic:pic>
              </a:graphicData>
            </a:graphic>
          </wp:anchor>
        </w:drawing>
      </w:r>
    </w:p>
    <w:sectPr w:rsidR="00C51473" w:rsidSect="00C51473">
      <w:pgSz w:w="12240" w:h="15840"/>
      <w:pgMar w:top="180" w:right="860" w:bottom="280" w:left="8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A5456"/>
    <w:multiLevelType w:val="hybridMultilevel"/>
    <w:tmpl w:val="BD4CAB9E"/>
    <w:lvl w:ilvl="0" w:tplc="38BCDF0A">
      <w:start w:val="1"/>
      <w:numFmt w:val="decimal"/>
      <w:lvlText w:val="%1."/>
      <w:lvlJc w:val="left"/>
      <w:pPr>
        <w:ind w:left="860" w:hanging="240"/>
        <w:jc w:val="left"/>
      </w:pPr>
      <w:rPr>
        <w:rFonts w:hint="default"/>
        <w:spacing w:val="0"/>
        <w:w w:val="100"/>
        <w:lang w:val="en-US" w:eastAsia="en-US" w:bidi="ar-SA"/>
      </w:rPr>
    </w:lvl>
    <w:lvl w:ilvl="1" w:tplc="1CC6567A">
      <w:numFmt w:val="bullet"/>
      <w:lvlText w:val=""/>
      <w:lvlJc w:val="left"/>
      <w:pPr>
        <w:ind w:left="822" w:hanging="152"/>
      </w:pPr>
      <w:rPr>
        <w:rFonts w:ascii="Symbol" w:eastAsia="Symbol" w:hAnsi="Symbol" w:cs="Symbol" w:hint="default"/>
        <w:spacing w:val="0"/>
        <w:w w:val="100"/>
        <w:lang w:val="en-US" w:eastAsia="en-US" w:bidi="ar-SA"/>
      </w:rPr>
    </w:lvl>
    <w:lvl w:ilvl="2" w:tplc="F516DDE2">
      <w:numFmt w:val="bullet"/>
      <w:lvlText w:val="•"/>
      <w:lvlJc w:val="left"/>
      <w:pPr>
        <w:ind w:left="860" w:hanging="152"/>
      </w:pPr>
      <w:rPr>
        <w:rFonts w:hint="default"/>
        <w:lang w:val="en-US" w:eastAsia="en-US" w:bidi="ar-SA"/>
      </w:rPr>
    </w:lvl>
    <w:lvl w:ilvl="3" w:tplc="D438E30A">
      <w:numFmt w:val="bullet"/>
      <w:lvlText w:val="•"/>
      <w:lvlJc w:val="left"/>
      <w:pPr>
        <w:ind w:left="2072" w:hanging="152"/>
      </w:pPr>
      <w:rPr>
        <w:rFonts w:hint="default"/>
        <w:lang w:val="en-US" w:eastAsia="en-US" w:bidi="ar-SA"/>
      </w:rPr>
    </w:lvl>
    <w:lvl w:ilvl="4" w:tplc="A05EE110">
      <w:numFmt w:val="bullet"/>
      <w:lvlText w:val="•"/>
      <w:lvlJc w:val="left"/>
      <w:pPr>
        <w:ind w:left="3285" w:hanging="152"/>
      </w:pPr>
      <w:rPr>
        <w:rFonts w:hint="default"/>
        <w:lang w:val="en-US" w:eastAsia="en-US" w:bidi="ar-SA"/>
      </w:rPr>
    </w:lvl>
    <w:lvl w:ilvl="5" w:tplc="9E3624A4">
      <w:numFmt w:val="bullet"/>
      <w:lvlText w:val="•"/>
      <w:lvlJc w:val="left"/>
      <w:pPr>
        <w:ind w:left="4497" w:hanging="152"/>
      </w:pPr>
      <w:rPr>
        <w:rFonts w:hint="default"/>
        <w:lang w:val="en-US" w:eastAsia="en-US" w:bidi="ar-SA"/>
      </w:rPr>
    </w:lvl>
    <w:lvl w:ilvl="6" w:tplc="0D38A0B4">
      <w:numFmt w:val="bullet"/>
      <w:lvlText w:val="•"/>
      <w:lvlJc w:val="left"/>
      <w:pPr>
        <w:ind w:left="5710" w:hanging="152"/>
      </w:pPr>
      <w:rPr>
        <w:rFonts w:hint="default"/>
        <w:lang w:val="en-US" w:eastAsia="en-US" w:bidi="ar-SA"/>
      </w:rPr>
    </w:lvl>
    <w:lvl w:ilvl="7" w:tplc="8E46763E">
      <w:numFmt w:val="bullet"/>
      <w:lvlText w:val="•"/>
      <w:lvlJc w:val="left"/>
      <w:pPr>
        <w:ind w:left="6922" w:hanging="152"/>
      </w:pPr>
      <w:rPr>
        <w:rFonts w:hint="default"/>
        <w:lang w:val="en-US" w:eastAsia="en-US" w:bidi="ar-SA"/>
      </w:rPr>
    </w:lvl>
    <w:lvl w:ilvl="8" w:tplc="A26A2996">
      <w:numFmt w:val="bullet"/>
      <w:lvlText w:val="•"/>
      <w:lvlJc w:val="left"/>
      <w:pPr>
        <w:ind w:left="8135" w:hanging="152"/>
      </w:pPr>
      <w:rPr>
        <w:rFonts w:hint="default"/>
        <w:lang w:val="en-US" w:eastAsia="en-US" w:bidi="ar-SA"/>
      </w:rPr>
    </w:lvl>
  </w:abstractNum>
  <w:abstractNum w:abstractNumId="1">
    <w:nsid w:val="19F63214"/>
    <w:multiLevelType w:val="hybridMultilevel"/>
    <w:tmpl w:val="C054D130"/>
    <w:lvl w:ilvl="0" w:tplc="A6FA69F6">
      <w:numFmt w:val="bullet"/>
      <w:lvlText w:val=""/>
      <w:lvlJc w:val="left"/>
      <w:pPr>
        <w:ind w:left="860" w:hanging="360"/>
      </w:pPr>
      <w:rPr>
        <w:rFonts w:ascii="Symbol" w:eastAsia="Symbol" w:hAnsi="Symbol" w:cs="Symbol" w:hint="default"/>
        <w:b w:val="0"/>
        <w:bCs w:val="0"/>
        <w:i w:val="0"/>
        <w:iCs w:val="0"/>
        <w:spacing w:val="0"/>
        <w:w w:val="98"/>
        <w:sz w:val="28"/>
        <w:szCs w:val="28"/>
        <w:lang w:val="en-US" w:eastAsia="en-US" w:bidi="ar-SA"/>
      </w:rPr>
    </w:lvl>
    <w:lvl w:ilvl="1" w:tplc="74DEF97A">
      <w:numFmt w:val="bullet"/>
      <w:lvlText w:val="•"/>
      <w:lvlJc w:val="left"/>
      <w:pPr>
        <w:ind w:left="1705" w:hanging="360"/>
      </w:pPr>
      <w:rPr>
        <w:rFonts w:hint="default"/>
        <w:lang w:val="en-US" w:eastAsia="en-US" w:bidi="ar-SA"/>
      </w:rPr>
    </w:lvl>
    <w:lvl w:ilvl="2" w:tplc="42369CA0">
      <w:numFmt w:val="bullet"/>
      <w:lvlText w:val="•"/>
      <w:lvlJc w:val="left"/>
      <w:pPr>
        <w:ind w:left="2550" w:hanging="360"/>
      </w:pPr>
      <w:rPr>
        <w:rFonts w:hint="default"/>
        <w:lang w:val="en-US" w:eastAsia="en-US" w:bidi="ar-SA"/>
      </w:rPr>
    </w:lvl>
    <w:lvl w:ilvl="3" w:tplc="226C05A8">
      <w:numFmt w:val="bullet"/>
      <w:lvlText w:val="•"/>
      <w:lvlJc w:val="left"/>
      <w:pPr>
        <w:ind w:left="3395" w:hanging="360"/>
      </w:pPr>
      <w:rPr>
        <w:rFonts w:hint="default"/>
        <w:lang w:val="en-US" w:eastAsia="en-US" w:bidi="ar-SA"/>
      </w:rPr>
    </w:lvl>
    <w:lvl w:ilvl="4" w:tplc="613EF094">
      <w:numFmt w:val="bullet"/>
      <w:lvlText w:val="•"/>
      <w:lvlJc w:val="left"/>
      <w:pPr>
        <w:ind w:left="4240" w:hanging="360"/>
      </w:pPr>
      <w:rPr>
        <w:rFonts w:hint="default"/>
        <w:lang w:val="en-US" w:eastAsia="en-US" w:bidi="ar-SA"/>
      </w:rPr>
    </w:lvl>
    <w:lvl w:ilvl="5" w:tplc="DC5435C0">
      <w:numFmt w:val="bullet"/>
      <w:lvlText w:val="•"/>
      <w:lvlJc w:val="left"/>
      <w:pPr>
        <w:ind w:left="5085" w:hanging="360"/>
      </w:pPr>
      <w:rPr>
        <w:rFonts w:hint="default"/>
        <w:lang w:val="en-US" w:eastAsia="en-US" w:bidi="ar-SA"/>
      </w:rPr>
    </w:lvl>
    <w:lvl w:ilvl="6" w:tplc="85161D9A">
      <w:numFmt w:val="bullet"/>
      <w:lvlText w:val="•"/>
      <w:lvlJc w:val="left"/>
      <w:pPr>
        <w:ind w:left="5930" w:hanging="360"/>
      </w:pPr>
      <w:rPr>
        <w:rFonts w:hint="default"/>
        <w:lang w:val="en-US" w:eastAsia="en-US" w:bidi="ar-SA"/>
      </w:rPr>
    </w:lvl>
    <w:lvl w:ilvl="7" w:tplc="DD545DAA">
      <w:numFmt w:val="bullet"/>
      <w:lvlText w:val="•"/>
      <w:lvlJc w:val="left"/>
      <w:pPr>
        <w:ind w:left="6775" w:hanging="360"/>
      </w:pPr>
      <w:rPr>
        <w:rFonts w:hint="default"/>
        <w:lang w:val="en-US" w:eastAsia="en-US" w:bidi="ar-SA"/>
      </w:rPr>
    </w:lvl>
    <w:lvl w:ilvl="8" w:tplc="CBE00C20">
      <w:numFmt w:val="bullet"/>
      <w:lvlText w:val="•"/>
      <w:lvlJc w:val="left"/>
      <w:pPr>
        <w:ind w:left="7620" w:hanging="360"/>
      </w:pPr>
      <w:rPr>
        <w:rFonts w:hint="default"/>
        <w:lang w:val="en-US" w:eastAsia="en-US" w:bidi="ar-SA"/>
      </w:rPr>
    </w:lvl>
  </w:abstractNum>
  <w:abstractNum w:abstractNumId="2">
    <w:nsid w:val="72AD2172"/>
    <w:multiLevelType w:val="hybridMultilevel"/>
    <w:tmpl w:val="8DC06716"/>
    <w:lvl w:ilvl="0" w:tplc="5734F81E">
      <w:start w:val="1"/>
      <w:numFmt w:val="decimal"/>
      <w:lvlText w:val="%1."/>
      <w:lvlJc w:val="left"/>
      <w:pPr>
        <w:ind w:left="2544" w:hanging="361"/>
        <w:jc w:val="right"/>
      </w:pPr>
      <w:rPr>
        <w:rFonts w:hint="default"/>
        <w:spacing w:val="0"/>
        <w:w w:val="89"/>
        <w:lang w:val="en-US" w:eastAsia="en-US" w:bidi="ar-SA"/>
      </w:rPr>
    </w:lvl>
    <w:lvl w:ilvl="1" w:tplc="326CA402">
      <w:numFmt w:val="bullet"/>
      <w:lvlText w:val="•"/>
      <w:lvlJc w:val="left"/>
      <w:pPr>
        <w:ind w:left="3204" w:hanging="361"/>
      </w:pPr>
      <w:rPr>
        <w:rFonts w:hint="default"/>
        <w:lang w:val="en-US" w:eastAsia="en-US" w:bidi="ar-SA"/>
      </w:rPr>
    </w:lvl>
    <w:lvl w:ilvl="2" w:tplc="78C80DC6">
      <w:numFmt w:val="bullet"/>
      <w:lvlText w:val="•"/>
      <w:lvlJc w:val="left"/>
      <w:pPr>
        <w:ind w:left="3868" w:hanging="361"/>
      </w:pPr>
      <w:rPr>
        <w:rFonts w:hint="default"/>
        <w:lang w:val="en-US" w:eastAsia="en-US" w:bidi="ar-SA"/>
      </w:rPr>
    </w:lvl>
    <w:lvl w:ilvl="3" w:tplc="C9E62694">
      <w:numFmt w:val="bullet"/>
      <w:lvlText w:val="•"/>
      <w:lvlJc w:val="left"/>
      <w:pPr>
        <w:ind w:left="4532" w:hanging="361"/>
      </w:pPr>
      <w:rPr>
        <w:rFonts w:hint="default"/>
        <w:lang w:val="en-US" w:eastAsia="en-US" w:bidi="ar-SA"/>
      </w:rPr>
    </w:lvl>
    <w:lvl w:ilvl="4" w:tplc="6284F41A">
      <w:numFmt w:val="bullet"/>
      <w:lvlText w:val="•"/>
      <w:lvlJc w:val="left"/>
      <w:pPr>
        <w:ind w:left="5196" w:hanging="361"/>
      </w:pPr>
      <w:rPr>
        <w:rFonts w:hint="default"/>
        <w:lang w:val="en-US" w:eastAsia="en-US" w:bidi="ar-SA"/>
      </w:rPr>
    </w:lvl>
    <w:lvl w:ilvl="5" w:tplc="2A845582">
      <w:numFmt w:val="bullet"/>
      <w:lvlText w:val="•"/>
      <w:lvlJc w:val="left"/>
      <w:pPr>
        <w:ind w:left="5860" w:hanging="361"/>
      </w:pPr>
      <w:rPr>
        <w:rFonts w:hint="default"/>
        <w:lang w:val="en-US" w:eastAsia="en-US" w:bidi="ar-SA"/>
      </w:rPr>
    </w:lvl>
    <w:lvl w:ilvl="6" w:tplc="ECA4F898">
      <w:numFmt w:val="bullet"/>
      <w:lvlText w:val="•"/>
      <w:lvlJc w:val="left"/>
      <w:pPr>
        <w:ind w:left="6524" w:hanging="361"/>
      </w:pPr>
      <w:rPr>
        <w:rFonts w:hint="default"/>
        <w:lang w:val="en-US" w:eastAsia="en-US" w:bidi="ar-SA"/>
      </w:rPr>
    </w:lvl>
    <w:lvl w:ilvl="7" w:tplc="93A83228">
      <w:numFmt w:val="bullet"/>
      <w:lvlText w:val="•"/>
      <w:lvlJc w:val="left"/>
      <w:pPr>
        <w:ind w:left="7188" w:hanging="361"/>
      </w:pPr>
      <w:rPr>
        <w:rFonts w:hint="default"/>
        <w:lang w:val="en-US" w:eastAsia="en-US" w:bidi="ar-SA"/>
      </w:rPr>
    </w:lvl>
    <w:lvl w:ilvl="8" w:tplc="A7B8EE00">
      <w:numFmt w:val="bullet"/>
      <w:lvlText w:val="•"/>
      <w:lvlJc w:val="left"/>
      <w:pPr>
        <w:ind w:left="7852" w:hanging="361"/>
      </w:pPr>
      <w:rPr>
        <w:rFonts w:hint="default"/>
        <w:lang w:val="en-US" w:eastAsia="en-US" w:bidi="ar-SA"/>
      </w:rPr>
    </w:lvl>
  </w:abstractNum>
  <w:abstractNum w:abstractNumId="3">
    <w:nsid w:val="7E8D3E55"/>
    <w:multiLevelType w:val="hybridMultilevel"/>
    <w:tmpl w:val="288E2B46"/>
    <w:lvl w:ilvl="0" w:tplc="9ED24E8E">
      <w:numFmt w:val="bullet"/>
      <w:lvlText w:val=""/>
      <w:lvlJc w:val="left"/>
      <w:pPr>
        <w:ind w:left="860" w:hanging="360"/>
      </w:pPr>
      <w:rPr>
        <w:rFonts w:ascii="Wingdings" w:eastAsia="Wingdings" w:hAnsi="Wingdings" w:cs="Wingdings" w:hint="default"/>
        <w:b w:val="0"/>
        <w:bCs w:val="0"/>
        <w:i w:val="0"/>
        <w:iCs w:val="0"/>
        <w:spacing w:val="0"/>
        <w:w w:val="98"/>
        <w:sz w:val="28"/>
        <w:szCs w:val="28"/>
        <w:lang w:val="en-US" w:eastAsia="en-US" w:bidi="ar-SA"/>
      </w:rPr>
    </w:lvl>
    <w:lvl w:ilvl="1" w:tplc="0A2A5B26">
      <w:numFmt w:val="bullet"/>
      <w:lvlText w:val="•"/>
      <w:lvlJc w:val="left"/>
      <w:pPr>
        <w:ind w:left="1705" w:hanging="360"/>
      </w:pPr>
      <w:rPr>
        <w:rFonts w:hint="default"/>
        <w:lang w:val="en-US" w:eastAsia="en-US" w:bidi="ar-SA"/>
      </w:rPr>
    </w:lvl>
    <w:lvl w:ilvl="2" w:tplc="1CB0ECA4">
      <w:numFmt w:val="bullet"/>
      <w:lvlText w:val="•"/>
      <w:lvlJc w:val="left"/>
      <w:pPr>
        <w:ind w:left="2550" w:hanging="360"/>
      </w:pPr>
      <w:rPr>
        <w:rFonts w:hint="default"/>
        <w:lang w:val="en-US" w:eastAsia="en-US" w:bidi="ar-SA"/>
      </w:rPr>
    </w:lvl>
    <w:lvl w:ilvl="3" w:tplc="D1B6B02C">
      <w:numFmt w:val="bullet"/>
      <w:lvlText w:val="•"/>
      <w:lvlJc w:val="left"/>
      <w:pPr>
        <w:ind w:left="3395" w:hanging="360"/>
      </w:pPr>
      <w:rPr>
        <w:rFonts w:hint="default"/>
        <w:lang w:val="en-US" w:eastAsia="en-US" w:bidi="ar-SA"/>
      </w:rPr>
    </w:lvl>
    <w:lvl w:ilvl="4" w:tplc="3B2C7B2E">
      <w:numFmt w:val="bullet"/>
      <w:lvlText w:val="•"/>
      <w:lvlJc w:val="left"/>
      <w:pPr>
        <w:ind w:left="4240" w:hanging="360"/>
      </w:pPr>
      <w:rPr>
        <w:rFonts w:hint="default"/>
        <w:lang w:val="en-US" w:eastAsia="en-US" w:bidi="ar-SA"/>
      </w:rPr>
    </w:lvl>
    <w:lvl w:ilvl="5" w:tplc="37820730">
      <w:numFmt w:val="bullet"/>
      <w:lvlText w:val="•"/>
      <w:lvlJc w:val="left"/>
      <w:pPr>
        <w:ind w:left="5085" w:hanging="360"/>
      </w:pPr>
      <w:rPr>
        <w:rFonts w:hint="default"/>
        <w:lang w:val="en-US" w:eastAsia="en-US" w:bidi="ar-SA"/>
      </w:rPr>
    </w:lvl>
    <w:lvl w:ilvl="6" w:tplc="2B969C9C">
      <w:numFmt w:val="bullet"/>
      <w:lvlText w:val="•"/>
      <w:lvlJc w:val="left"/>
      <w:pPr>
        <w:ind w:left="5930" w:hanging="360"/>
      </w:pPr>
      <w:rPr>
        <w:rFonts w:hint="default"/>
        <w:lang w:val="en-US" w:eastAsia="en-US" w:bidi="ar-SA"/>
      </w:rPr>
    </w:lvl>
    <w:lvl w:ilvl="7" w:tplc="A58A375E">
      <w:numFmt w:val="bullet"/>
      <w:lvlText w:val="•"/>
      <w:lvlJc w:val="left"/>
      <w:pPr>
        <w:ind w:left="6775" w:hanging="360"/>
      </w:pPr>
      <w:rPr>
        <w:rFonts w:hint="default"/>
        <w:lang w:val="en-US" w:eastAsia="en-US" w:bidi="ar-SA"/>
      </w:rPr>
    </w:lvl>
    <w:lvl w:ilvl="8" w:tplc="8098AB04">
      <w:numFmt w:val="bullet"/>
      <w:lvlText w:val="•"/>
      <w:lvlJc w:val="left"/>
      <w:pPr>
        <w:ind w:left="7620" w:hanging="360"/>
      </w:pPr>
      <w:rPr>
        <w:rFonts w:hint="default"/>
        <w:lang w:val="en-US"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compat>
    <w:ulTrailSpace/>
    <w:shapeLayoutLikeWW8/>
  </w:compat>
  <w:rsids>
    <w:rsidRoot w:val="00C51473"/>
    <w:rsid w:val="00013895"/>
    <w:rsid w:val="00167C2B"/>
    <w:rsid w:val="001C0897"/>
    <w:rsid w:val="001E3822"/>
    <w:rsid w:val="004D1720"/>
    <w:rsid w:val="0054171B"/>
    <w:rsid w:val="005B20EC"/>
    <w:rsid w:val="006534F2"/>
    <w:rsid w:val="00917A54"/>
    <w:rsid w:val="00B26477"/>
    <w:rsid w:val="00C51473"/>
    <w:rsid w:val="00D43814"/>
    <w:rsid w:val="00E10894"/>
    <w:rsid w:val="00F219BC"/>
    <w:rsid w:val="00FC3C6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1473"/>
    <w:rPr>
      <w:rFonts w:ascii="Times New Roman" w:eastAsia="Times New Roman" w:hAnsi="Times New Roman" w:cs="Times New Roman"/>
    </w:rPr>
  </w:style>
  <w:style w:type="paragraph" w:styleId="Heading1">
    <w:name w:val="heading 1"/>
    <w:basedOn w:val="Normal"/>
    <w:uiPriority w:val="1"/>
    <w:qFormat/>
    <w:rsid w:val="00C51473"/>
    <w:pPr>
      <w:ind w:left="100"/>
      <w:outlineLvl w:val="0"/>
    </w:pPr>
    <w:rPr>
      <w:sz w:val="32"/>
      <w:szCs w:val="32"/>
    </w:rPr>
  </w:style>
  <w:style w:type="paragraph" w:styleId="Heading2">
    <w:name w:val="heading 2"/>
    <w:basedOn w:val="Normal"/>
    <w:uiPriority w:val="1"/>
    <w:qFormat/>
    <w:rsid w:val="00C51473"/>
    <w:pPr>
      <w:ind w:left="620"/>
      <w:outlineLvl w:val="1"/>
    </w:pPr>
    <w:rPr>
      <w:b/>
      <w:bCs/>
      <w:sz w:val="28"/>
      <w:szCs w:val="28"/>
    </w:rPr>
  </w:style>
  <w:style w:type="paragraph" w:styleId="Heading3">
    <w:name w:val="heading 3"/>
    <w:basedOn w:val="Normal"/>
    <w:uiPriority w:val="1"/>
    <w:qFormat/>
    <w:rsid w:val="00C51473"/>
    <w:pPr>
      <w:spacing w:before="1"/>
      <w:ind w:left="620"/>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51473"/>
    <w:rPr>
      <w:sz w:val="24"/>
      <w:szCs w:val="24"/>
    </w:rPr>
  </w:style>
  <w:style w:type="paragraph" w:styleId="Title">
    <w:name w:val="Title"/>
    <w:basedOn w:val="Normal"/>
    <w:uiPriority w:val="1"/>
    <w:qFormat/>
    <w:rsid w:val="00C51473"/>
    <w:pPr>
      <w:spacing w:before="1"/>
      <w:ind w:left="3753"/>
    </w:pPr>
    <w:rPr>
      <w:rFonts w:ascii="Trebuchet MS" w:eastAsia="Trebuchet MS" w:hAnsi="Trebuchet MS" w:cs="Trebuchet MS"/>
      <w:sz w:val="58"/>
      <w:szCs w:val="58"/>
    </w:rPr>
  </w:style>
  <w:style w:type="paragraph" w:styleId="ListParagraph">
    <w:name w:val="List Paragraph"/>
    <w:basedOn w:val="Normal"/>
    <w:uiPriority w:val="1"/>
    <w:qFormat/>
    <w:rsid w:val="00C51473"/>
    <w:pPr>
      <w:ind w:left="860" w:hanging="360"/>
    </w:pPr>
  </w:style>
  <w:style w:type="paragraph" w:customStyle="1" w:styleId="TableParagraph">
    <w:name w:val="Table Paragraph"/>
    <w:basedOn w:val="Normal"/>
    <w:uiPriority w:val="1"/>
    <w:qFormat/>
    <w:rsid w:val="00C51473"/>
  </w:style>
  <w:style w:type="paragraph" w:styleId="BalloonText">
    <w:name w:val="Balloon Text"/>
    <w:basedOn w:val="Normal"/>
    <w:link w:val="BalloonTextChar"/>
    <w:uiPriority w:val="99"/>
    <w:semiHidden/>
    <w:unhideWhenUsed/>
    <w:rsid w:val="0054171B"/>
    <w:rPr>
      <w:rFonts w:ascii="Tahoma" w:hAnsi="Tahoma" w:cs="Tahoma"/>
      <w:sz w:val="16"/>
      <w:szCs w:val="16"/>
    </w:rPr>
  </w:style>
  <w:style w:type="character" w:customStyle="1" w:styleId="BalloonTextChar">
    <w:name w:val="Balloon Text Char"/>
    <w:basedOn w:val="DefaultParagraphFont"/>
    <w:link w:val="BalloonText"/>
    <w:uiPriority w:val="99"/>
    <w:semiHidden/>
    <w:rsid w:val="0054171B"/>
    <w:rPr>
      <w:rFonts w:ascii="Tahoma" w:eastAsia="Times New Roman" w:hAnsi="Tahoma" w:cs="Tahoma"/>
      <w:sz w:val="16"/>
      <w:szCs w:val="16"/>
    </w:rPr>
  </w:style>
  <w:style w:type="character" w:customStyle="1" w:styleId="BodyTextChar">
    <w:name w:val="Body Text Char"/>
    <w:basedOn w:val="DefaultParagraphFont"/>
    <w:link w:val="BodyText"/>
    <w:uiPriority w:val="1"/>
    <w:rsid w:val="004D172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principal.gcnnl@gmail.com"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principal.gcnnl@gmail.com" TargetMode="External"/><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mailto:principal.gcnnl@gmail.com" TargetMode="External"/><Relationship Id="rId40" Type="http://schemas.openxmlformats.org/officeDocument/2006/relationships/hyperlink" Target="mailto:principal.gcnnl@gmail.com"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hyperlink" Target="mailto:principal.gcnnl@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hyperlink" Target="mailto:principal.gcnnl@gmail.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17</Pages>
  <Words>1174</Words>
  <Characters>6697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12</cp:revision>
  <dcterms:created xsi:type="dcterms:W3CDTF">2025-01-18T07:15:00Z</dcterms:created>
  <dcterms:modified xsi:type="dcterms:W3CDTF">2025-01-23T11:49:00Z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2025-01-18T00:00:00Z</vt:filetime>
  </property>
  <property fmtid="{D5CDD505-2E9C-101B-9397-08002B2CF9AE}" pid="3" name="Creator">
    <vt:lpwstr>Microsoft® Word for Microsoft 365</vt:lpwstr>
  </property>
  <property fmtid="{D5CDD505-2E9C-101B-9397-08002B2CF9AE}" pid="4" name="LastSaved">
    <vt:filetime>2025-01-18T00:00:00Z</vt:filetime>
  </property>
  <property fmtid="{D5CDD505-2E9C-101B-9397-08002B2CF9AE}" pid="5" name="Producer">
    <vt:lpwstr>3-Heights(TM) PDF Security Shell 4.8.25.2 (http://www.pdf-tools.com)</vt:lpwstr>
  </property>
</Properties>
</file>