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7B2" w:rsidRPr="00975AA6" w:rsidRDefault="00F127B2" w:rsidP="00F127B2">
      <w:pPr>
        <w:pStyle w:val="Heading1"/>
        <w:spacing w:before="90"/>
        <w:ind w:left="560" w:right="561"/>
        <w:jc w:val="center"/>
        <w:rPr>
          <w:color w:val="4F81BD" w:themeColor="accent1"/>
        </w:rPr>
      </w:pPr>
      <w:r w:rsidRPr="00975AA6">
        <w:rPr>
          <w:color w:val="4F81BD" w:themeColor="accent1"/>
        </w:rPr>
        <w:t>OFFICE</w:t>
      </w:r>
      <w:r w:rsidRPr="00975AA6">
        <w:rPr>
          <w:color w:val="4F81BD" w:themeColor="accent1"/>
          <w:spacing w:val="-1"/>
        </w:rPr>
        <w:t xml:space="preserve"> </w:t>
      </w:r>
      <w:r w:rsidRPr="00975AA6">
        <w:rPr>
          <w:color w:val="4F81BD" w:themeColor="accent1"/>
        </w:rPr>
        <w:t>OF</w:t>
      </w:r>
      <w:r w:rsidRPr="00975AA6">
        <w:rPr>
          <w:color w:val="4F81BD" w:themeColor="accent1"/>
          <w:spacing w:val="-4"/>
        </w:rPr>
        <w:t xml:space="preserve"> </w:t>
      </w:r>
      <w:r w:rsidRPr="00975AA6">
        <w:rPr>
          <w:color w:val="4F81BD" w:themeColor="accent1"/>
        </w:rPr>
        <w:t>THE</w:t>
      </w:r>
      <w:r w:rsidRPr="00975AA6">
        <w:rPr>
          <w:color w:val="4F81BD" w:themeColor="accent1"/>
          <w:spacing w:val="-1"/>
        </w:rPr>
        <w:t xml:space="preserve"> </w:t>
      </w:r>
      <w:r w:rsidRPr="00975AA6">
        <w:rPr>
          <w:color w:val="4F81BD" w:themeColor="accent1"/>
        </w:rPr>
        <w:t>PRINCIPAL</w:t>
      </w:r>
    </w:p>
    <w:p w:rsidR="00F127B2" w:rsidRPr="00975AA6" w:rsidRDefault="00F127B2" w:rsidP="00F127B2">
      <w:pPr>
        <w:spacing w:before="169"/>
        <w:ind w:left="560" w:right="559"/>
        <w:jc w:val="center"/>
        <w:rPr>
          <w:b/>
          <w:color w:val="4F81BD" w:themeColor="accent1"/>
          <w:sz w:val="24"/>
        </w:rPr>
      </w:pPr>
      <w:r w:rsidRPr="00975AA6">
        <w:rPr>
          <w:b/>
          <w:color w:val="4F81BD" w:themeColor="accent1"/>
          <w:sz w:val="24"/>
        </w:rPr>
        <w:t>GOVERNMENT</w:t>
      </w:r>
      <w:r w:rsidRPr="00975AA6">
        <w:rPr>
          <w:b/>
          <w:color w:val="4F81BD" w:themeColor="accent1"/>
          <w:spacing w:val="-5"/>
          <w:sz w:val="24"/>
        </w:rPr>
        <w:t xml:space="preserve"> </w:t>
      </w:r>
      <w:r w:rsidRPr="00975AA6">
        <w:rPr>
          <w:b/>
          <w:color w:val="4F81BD" w:themeColor="accent1"/>
          <w:sz w:val="24"/>
        </w:rPr>
        <w:t>COLLEGE, NARNAUL</w:t>
      </w:r>
    </w:p>
    <w:p w:rsidR="00F127B2" w:rsidRDefault="00F127B2" w:rsidP="00F127B2">
      <w:pPr>
        <w:spacing w:before="169"/>
        <w:ind w:left="560" w:right="559"/>
        <w:jc w:val="center"/>
        <w:rPr>
          <w:b/>
          <w:sz w:val="28"/>
        </w:rPr>
      </w:pPr>
    </w:p>
    <w:p w:rsidR="00F127B2" w:rsidRDefault="00F127B2" w:rsidP="00F127B2">
      <w:pPr>
        <w:spacing w:before="88"/>
        <w:ind w:left="560" w:right="560"/>
        <w:jc w:val="center"/>
        <w:rPr>
          <w:b/>
          <w:sz w:val="28"/>
        </w:rPr>
      </w:pPr>
      <w:r>
        <w:rPr>
          <w:b/>
          <w:sz w:val="28"/>
        </w:rPr>
        <w:t>Matrix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No.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7.3.1</w:t>
      </w:r>
    </w:p>
    <w:p w:rsidR="00F127B2" w:rsidRDefault="00F127B2" w:rsidP="001B4AF5">
      <w:pPr>
        <w:spacing w:before="169"/>
        <w:ind w:left="560" w:right="559"/>
        <w:jc w:val="center"/>
        <w:rPr>
          <w:b/>
          <w:sz w:val="28"/>
        </w:rPr>
      </w:pPr>
    </w:p>
    <w:p w:rsidR="001B4AF5" w:rsidRDefault="001B4AF5" w:rsidP="001B4AF5">
      <w:pPr>
        <w:spacing w:before="169"/>
        <w:ind w:left="560" w:right="559"/>
        <w:jc w:val="center"/>
        <w:rPr>
          <w:b/>
          <w:sz w:val="28"/>
        </w:rPr>
      </w:pPr>
      <w:r>
        <w:rPr>
          <w:b/>
          <w:sz w:val="28"/>
        </w:rPr>
        <w:t>Women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Empowerment</w:t>
      </w:r>
      <w:r>
        <w:rPr>
          <w:b/>
          <w:spacing w:val="-2"/>
          <w:sz w:val="28"/>
        </w:rPr>
        <w:t xml:space="preserve"> </w:t>
      </w:r>
      <w:r w:rsidR="00F127B2">
        <w:rPr>
          <w:b/>
          <w:sz w:val="28"/>
        </w:rPr>
        <w:t>through</w:t>
      </w:r>
      <w:r w:rsidR="00F127B2">
        <w:rPr>
          <w:b/>
          <w:spacing w:val="-2"/>
          <w:sz w:val="28"/>
        </w:rPr>
        <w:t xml:space="preserve"> </w:t>
      </w:r>
      <w:r w:rsidR="00F127B2">
        <w:rPr>
          <w:b/>
          <w:sz w:val="28"/>
        </w:rPr>
        <w:t>Education</w:t>
      </w:r>
    </w:p>
    <w:p w:rsidR="001B4AF5" w:rsidRDefault="001B4AF5" w:rsidP="001B4AF5">
      <w:pPr>
        <w:pStyle w:val="BodyText"/>
        <w:spacing w:before="2"/>
        <w:ind w:left="0"/>
        <w:rPr>
          <w:b/>
          <w:sz w:val="42"/>
        </w:rPr>
      </w:pPr>
    </w:p>
    <w:p w:rsidR="001B4AF5" w:rsidRPr="00C36E28" w:rsidRDefault="001B4AF5" w:rsidP="001B4AF5">
      <w:pPr>
        <w:pStyle w:val="Heading1"/>
        <w:spacing w:before="1"/>
      </w:pPr>
      <w:r w:rsidRPr="00C36E28">
        <w:t>Introduction</w:t>
      </w:r>
    </w:p>
    <w:p w:rsidR="001B4AF5" w:rsidRPr="00C36E28" w:rsidRDefault="001B4AF5" w:rsidP="001B4AF5">
      <w:pPr>
        <w:pStyle w:val="BodyText"/>
        <w:spacing w:before="158" w:line="276" w:lineRule="auto"/>
        <w:ind w:right="134" w:firstLine="719"/>
        <w:jc w:val="both"/>
      </w:pPr>
      <w:r w:rsidRPr="00C36E28">
        <w:t xml:space="preserve">Government College </w:t>
      </w:r>
      <w:proofErr w:type="spellStart"/>
      <w:r w:rsidR="003A2F89" w:rsidRPr="00C36E28">
        <w:t>Narnaul</w:t>
      </w:r>
      <w:proofErr w:type="spellEnd"/>
      <w:r w:rsidR="003A2F89" w:rsidRPr="00C36E28">
        <w:t xml:space="preserve"> </w:t>
      </w:r>
      <w:r w:rsidRPr="00C36E28">
        <w:t>established in</w:t>
      </w:r>
      <w:r w:rsidR="003A2F89" w:rsidRPr="00C36E28">
        <w:t xml:space="preserve"> </w:t>
      </w:r>
      <w:proofErr w:type="gramStart"/>
      <w:r w:rsidR="003A2F89" w:rsidRPr="00C36E28">
        <w:t>1954</w:t>
      </w:r>
      <w:r w:rsidRPr="00C36E28">
        <w:t>,</w:t>
      </w:r>
      <w:proofErr w:type="gramEnd"/>
      <w:r w:rsidRPr="00C36E28">
        <w:t xml:space="preserve"> may boast of its</w:t>
      </w:r>
      <w:r w:rsidRPr="00C36E28">
        <w:rPr>
          <w:spacing w:val="-57"/>
        </w:rPr>
        <w:t xml:space="preserve"> </w:t>
      </w:r>
      <w:r w:rsidRPr="00C36E28">
        <w:t xml:space="preserve">pioneering work in the realm of gender equality and </w:t>
      </w:r>
      <w:proofErr w:type="spellStart"/>
      <w:r w:rsidRPr="00C36E28">
        <w:t>sensitisation</w:t>
      </w:r>
      <w:proofErr w:type="spellEnd"/>
      <w:r w:rsidRPr="00C36E28">
        <w:t xml:space="preserve"> of girl students to evolve</w:t>
      </w:r>
      <w:r w:rsidRPr="00C36E28">
        <w:rPr>
          <w:spacing w:val="1"/>
        </w:rPr>
        <w:t xml:space="preserve"> </w:t>
      </w:r>
      <w:r w:rsidRPr="00C36E28">
        <w:t>themselves to become proactive participants in influencing the direction of positive social</w:t>
      </w:r>
      <w:r w:rsidRPr="00C36E28">
        <w:rPr>
          <w:spacing w:val="1"/>
        </w:rPr>
        <w:t xml:space="preserve"> </w:t>
      </w:r>
      <w:r w:rsidRPr="00C36E28">
        <w:t>transformation.</w:t>
      </w:r>
      <w:r w:rsidRPr="00C36E28">
        <w:rPr>
          <w:spacing w:val="1"/>
        </w:rPr>
        <w:t xml:space="preserve"> </w:t>
      </w:r>
      <w:r w:rsidRPr="00C36E28">
        <w:t>The</w:t>
      </w:r>
      <w:r w:rsidRPr="00C36E28">
        <w:rPr>
          <w:spacing w:val="1"/>
        </w:rPr>
        <w:t xml:space="preserve"> </w:t>
      </w:r>
      <w:r w:rsidRPr="00C36E28">
        <w:t>genuine</w:t>
      </w:r>
      <w:r w:rsidRPr="00C36E28">
        <w:rPr>
          <w:spacing w:val="1"/>
        </w:rPr>
        <w:t xml:space="preserve"> </w:t>
      </w:r>
      <w:r w:rsidRPr="00C36E28">
        <w:t>efforts</w:t>
      </w:r>
      <w:r w:rsidRPr="00C36E28">
        <w:rPr>
          <w:spacing w:val="1"/>
        </w:rPr>
        <w:t xml:space="preserve"> </w:t>
      </w:r>
      <w:r w:rsidRPr="00C36E28">
        <w:t>of</w:t>
      </w:r>
      <w:r w:rsidRPr="00C36E28">
        <w:rPr>
          <w:spacing w:val="1"/>
        </w:rPr>
        <w:t xml:space="preserve"> </w:t>
      </w:r>
      <w:r w:rsidRPr="00C36E28">
        <w:t>the</w:t>
      </w:r>
      <w:r w:rsidRPr="00C36E28">
        <w:rPr>
          <w:spacing w:val="1"/>
        </w:rPr>
        <w:t xml:space="preserve"> </w:t>
      </w:r>
      <w:r w:rsidRPr="00C36E28">
        <w:t>institution</w:t>
      </w:r>
      <w:r w:rsidRPr="00C36E28">
        <w:rPr>
          <w:spacing w:val="1"/>
        </w:rPr>
        <w:t xml:space="preserve"> </w:t>
      </w:r>
      <w:r w:rsidRPr="00C36E28">
        <w:t>in</w:t>
      </w:r>
      <w:r w:rsidRPr="00C36E28">
        <w:rPr>
          <w:spacing w:val="1"/>
        </w:rPr>
        <w:t xml:space="preserve"> </w:t>
      </w:r>
      <w:r w:rsidRPr="00C36E28">
        <w:t>this</w:t>
      </w:r>
      <w:r w:rsidRPr="00C36E28">
        <w:rPr>
          <w:spacing w:val="1"/>
        </w:rPr>
        <w:t xml:space="preserve"> </w:t>
      </w:r>
      <w:r w:rsidRPr="00C36E28">
        <w:t>direction</w:t>
      </w:r>
      <w:r w:rsidRPr="00C36E28">
        <w:rPr>
          <w:spacing w:val="1"/>
        </w:rPr>
        <w:t xml:space="preserve"> </w:t>
      </w:r>
      <w:r w:rsidRPr="00C36E28">
        <w:t>and</w:t>
      </w:r>
      <w:r w:rsidRPr="00C36E28">
        <w:rPr>
          <w:spacing w:val="1"/>
        </w:rPr>
        <w:t xml:space="preserve"> </w:t>
      </w:r>
      <w:r w:rsidRPr="00C36E28">
        <w:t>more</w:t>
      </w:r>
      <w:r w:rsidRPr="00C36E28">
        <w:rPr>
          <w:spacing w:val="60"/>
        </w:rPr>
        <w:t xml:space="preserve"> </w:t>
      </w:r>
      <w:r w:rsidRPr="00C36E28">
        <w:t>than</w:t>
      </w:r>
      <w:r w:rsidRPr="00C36E28">
        <w:rPr>
          <w:spacing w:val="1"/>
        </w:rPr>
        <w:t xml:space="preserve"> </w:t>
      </w:r>
      <w:r w:rsidRPr="00C36E28">
        <w:t>satisfying goals achieved to this effect make us feel a sense of satisfaction that the institution</w:t>
      </w:r>
      <w:r w:rsidRPr="00C36E28">
        <w:rPr>
          <w:spacing w:val="1"/>
        </w:rPr>
        <w:t xml:space="preserve"> </w:t>
      </w:r>
      <w:r w:rsidRPr="00C36E28">
        <w:t xml:space="preserve">has succeeded in discharging its duties in the best possible manner in making the girl </w:t>
      </w:r>
      <w:proofErr w:type="gramStart"/>
      <w:r w:rsidRPr="00C36E28">
        <w:t>students</w:t>
      </w:r>
      <w:r w:rsidR="003A2F89" w:rsidRPr="00C36E28">
        <w:t xml:space="preserve"> </w:t>
      </w:r>
      <w:r w:rsidRPr="00C36E28">
        <w:rPr>
          <w:spacing w:val="-57"/>
        </w:rPr>
        <w:t xml:space="preserve"> </w:t>
      </w:r>
      <w:r w:rsidRPr="00C36E28">
        <w:t>self</w:t>
      </w:r>
      <w:proofErr w:type="gramEnd"/>
      <w:r w:rsidRPr="00C36E28">
        <w:t>-confident,</w:t>
      </w:r>
      <w:r w:rsidRPr="00C36E28">
        <w:rPr>
          <w:spacing w:val="-1"/>
        </w:rPr>
        <w:t xml:space="preserve"> </w:t>
      </w:r>
      <w:r w:rsidRPr="00C36E28">
        <w:t>employable, educated and harbinger of</w:t>
      </w:r>
      <w:r w:rsidRPr="00C36E28">
        <w:rPr>
          <w:spacing w:val="-2"/>
        </w:rPr>
        <w:t xml:space="preserve"> </w:t>
      </w:r>
      <w:r w:rsidRPr="00C36E28">
        <w:t>change</w:t>
      </w:r>
      <w:r w:rsidRPr="00C36E28">
        <w:rPr>
          <w:spacing w:val="-1"/>
        </w:rPr>
        <w:t xml:space="preserve"> </w:t>
      </w:r>
      <w:r w:rsidRPr="00C36E28">
        <w:t>in the</w:t>
      </w:r>
      <w:r w:rsidRPr="00C36E28">
        <w:rPr>
          <w:spacing w:val="-1"/>
        </w:rPr>
        <w:t xml:space="preserve"> </w:t>
      </w:r>
      <w:r w:rsidRPr="00C36E28">
        <w:t>society.</w:t>
      </w:r>
    </w:p>
    <w:p w:rsidR="001B4AF5" w:rsidRPr="00C36E28" w:rsidRDefault="001B4AF5" w:rsidP="001B4AF5">
      <w:pPr>
        <w:pStyle w:val="Heading1"/>
        <w:spacing w:before="124"/>
      </w:pPr>
      <w:proofErr w:type="spellStart"/>
      <w:r w:rsidRPr="00C36E28">
        <w:t>Mahendergarh</w:t>
      </w:r>
      <w:proofErr w:type="spellEnd"/>
    </w:p>
    <w:p w:rsidR="001B4AF5" w:rsidRPr="00C36E28" w:rsidRDefault="001B4AF5" w:rsidP="001B4AF5">
      <w:pPr>
        <w:pStyle w:val="BodyText"/>
        <w:spacing w:before="158" w:line="276" w:lineRule="auto"/>
        <w:ind w:right="135" w:firstLine="719"/>
        <w:jc w:val="both"/>
      </w:pPr>
      <w:proofErr w:type="spellStart"/>
      <w:r w:rsidRPr="00C36E28">
        <w:t>Mahendergarh</w:t>
      </w:r>
      <w:proofErr w:type="spellEnd"/>
      <w:r w:rsidRPr="00C36E28">
        <w:t xml:space="preserve">, a small town of South Haryana, is still </w:t>
      </w:r>
      <w:proofErr w:type="spellStart"/>
      <w:r w:rsidRPr="00C36E28">
        <w:t>labelled</w:t>
      </w:r>
      <w:proofErr w:type="spellEnd"/>
      <w:r w:rsidRPr="00C36E28">
        <w:t xml:space="preserve"> as a backwards district</w:t>
      </w:r>
      <w:r w:rsidRPr="00C36E28">
        <w:rPr>
          <w:spacing w:val="-57"/>
        </w:rPr>
        <w:t xml:space="preserve"> </w:t>
      </w:r>
      <w:r w:rsidRPr="00C36E28">
        <w:t>despite being a district since Haryana came into existence on 1st 1966. Most of the girl</w:t>
      </w:r>
      <w:r w:rsidRPr="00C36E28">
        <w:rPr>
          <w:spacing w:val="1"/>
        </w:rPr>
        <w:t xml:space="preserve"> </w:t>
      </w:r>
      <w:r w:rsidRPr="00C36E28">
        <w:t xml:space="preserve">students who choose Govt. College </w:t>
      </w:r>
      <w:proofErr w:type="spellStart"/>
      <w:r w:rsidR="003A2F89" w:rsidRPr="00C36E28">
        <w:t>Narnaul</w:t>
      </w:r>
      <w:proofErr w:type="spellEnd"/>
      <w:r w:rsidR="003A2F89" w:rsidRPr="00C36E28">
        <w:t xml:space="preserve"> </w:t>
      </w:r>
      <w:r w:rsidRPr="00C36E28">
        <w:t>came</w:t>
      </w:r>
      <w:r w:rsidRPr="00C36E28">
        <w:rPr>
          <w:spacing w:val="1"/>
        </w:rPr>
        <w:t xml:space="preserve"> </w:t>
      </w:r>
      <w:r w:rsidRPr="00C36E28">
        <w:t>from</w:t>
      </w:r>
      <w:r w:rsidRPr="00C36E28">
        <w:rPr>
          <w:spacing w:val="-1"/>
        </w:rPr>
        <w:t xml:space="preserve"> </w:t>
      </w:r>
      <w:r w:rsidRPr="00C36E28">
        <w:t>rural</w:t>
      </w:r>
      <w:r w:rsidRPr="00C36E28">
        <w:rPr>
          <w:spacing w:val="2"/>
        </w:rPr>
        <w:t xml:space="preserve"> </w:t>
      </w:r>
      <w:r w:rsidRPr="00C36E28">
        <w:t>areas</w:t>
      </w:r>
      <w:r w:rsidRPr="00C36E28">
        <w:rPr>
          <w:spacing w:val="-1"/>
        </w:rPr>
        <w:t xml:space="preserve"> </w:t>
      </w:r>
      <w:r w:rsidRPr="00C36E28">
        <w:t>and belonged</w:t>
      </w:r>
      <w:r w:rsidRPr="00C36E28">
        <w:rPr>
          <w:spacing w:val="-1"/>
        </w:rPr>
        <w:t xml:space="preserve"> </w:t>
      </w:r>
      <w:r w:rsidRPr="00C36E28">
        <w:t>to disadvantaged</w:t>
      </w:r>
      <w:r w:rsidRPr="00C36E28">
        <w:rPr>
          <w:spacing w:val="1"/>
        </w:rPr>
        <w:t xml:space="preserve"> </w:t>
      </w:r>
      <w:r w:rsidRPr="00C36E28">
        <w:t xml:space="preserve">and </w:t>
      </w:r>
      <w:proofErr w:type="spellStart"/>
      <w:r w:rsidRPr="00C36E28">
        <w:t>marginalised</w:t>
      </w:r>
      <w:proofErr w:type="spellEnd"/>
      <w:r w:rsidRPr="00C36E28">
        <w:rPr>
          <w:spacing w:val="2"/>
        </w:rPr>
        <w:t xml:space="preserve"> </w:t>
      </w:r>
      <w:r w:rsidRPr="00C36E28">
        <w:t>groups.</w:t>
      </w:r>
    </w:p>
    <w:p w:rsidR="001B4AF5" w:rsidRPr="00C36E28" w:rsidRDefault="001B4AF5" w:rsidP="001B4AF5">
      <w:pPr>
        <w:pStyle w:val="Heading1"/>
        <w:rPr>
          <w:b w:val="0"/>
          <w:bCs w:val="0"/>
        </w:rPr>
      </w:pPr>
      <w:r w:rsidRPr="00C36E28">
        <w:rPr>
          <w:b w:val="0"/>
          <w:bCs w:val="0"/>
        </w:rPr>
        <w:t>Vision</w:t>
      </w:r>
    </w:p>
    <w:p w:rsidR="00C36E28" w:rsidRPr="00C36E28" w:rsidRDefault="00C36E28" w:rsidP="00C36E28">
      <w:pPr>
        <w:pStyle w:val="TableParagraph"/>
        <w:spacing w:before="113" w:line="266" w:lineRule="auto"/>
        <w:ind w:right="156"/>
        <w:rPr>
          <w:rFonts w:ascii="Times New Roman" w:hAnsi="Times New Roman" w:cs="Times New Roman"/>
          <w:sz w:val="24"/>
          <w:szCs w:val="24"/>
        </w:rPr>
      </w:pPr>
      <w:r w:rsidRPr="00C36E2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An</w:t>
      </w:r>
      <w:r w:rsidRPr="00C36E2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institution</w:t>
      </w:r>
      <w:r w:rsidRPr="00C36E2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with</w:t>
      </w:r>
      <w:r w:rsidRPr="00C36E2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a</w:t>
      </w:r>
      <w:r w:rsidRPr="00C36E2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positive</w:t>
      </w:r>
      <w:r w:rsidRPr="00C36E2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impact</w:t>
      </w:r>
      <w:r w:rsidRPr="00C36E2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on</w:t>
      </w:r>
      <w:r w:rsidRPr="00C36E2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society,</w:t>
      </w:r>
      <w:r w:rsidRPr="00C36E28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by</w:t>
      </w:r>
      <w:r w:rsidRPr="00C36E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providing</w:t>
      </w:r>
      <w:r w:rsidRPr="00C36E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innovative</w:t>
      </w:r>
      <w:r w:rsidRPr="00C36E2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affordable</w:t>
      </w:r>
      <w:r w:rsidRPr="00C36E2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education</w:t>
      </w:r>
      <w:r w:rsidRPr="00C36E2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to</w:t>
      </w:r>
      <w:r w:rsidRPr="00C36E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students</w:t>
      </w:r>
      <w:r w:rsidRPr="00C36E2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by</w:t>
      </w:r>
      <w:r w:rsidRPr="00C36E28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equipping</w:t>
      </w:r>
      <w:r w:rsidRPr="00C36E28">
        <w:rPr>
          <w:rFonts w:ascii="Times New Roman" w:hAnsi="Times New Roman" w:cs="Times New Roman"/>
          <w:spacing w:val="-14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them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with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the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knowledge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and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skills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necessary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to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succeed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in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their</w:t>
      </w:r>
      <w:r w:rsidRPr="00C36E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chosen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fields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and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helping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them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to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reach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their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full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potential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and</w:t>
      </w:r>
      <w:r w:rsidRPr="00C36E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became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future</w:t>
      </w:r>
      <w:r w:rsidRPr="00C36E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leaders,</w:t>
      </w:r>
      <w:r w:rsidRPr="00C36E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business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owners</w:t>
      </w:r>
      <w:r w:rsidRPr="00C36E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and</w:t>
      </w:r>
      <w:r w:rsidRPr="00C36E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most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importantly</w:t>
      </w:r>
      <w:r w:rsidRPr="00C36E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good</w:t>
      </w:r>
      <w:r w:rsidRPr="00C36E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human</w:t>
      </w:r>
      <w:r w:rsidRPr="00C36E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being.</w:t>
      </w:r>
    </w:p>
    <w:p w:rsidR="00C36E28" w:rsidRPr="00C36E28" w:rsidRDefault="00C36E28" w:rsidP="00C36E28">
      <w:pPr>
        <w:pStyle w:val="TableParagraph"/>
        <w:spacing w:before="9"/>
        <w:ind w:left="0"/>
        <w:rPr>
          <w:rFonts w:ascii="Times New Roman" w:hAnsi="Times New Roman" w:cs="Times New Roman"/>
          <w:sz w:val="24"/>
          <w:szCs w:val="24"/>
        </w:rPr>
      </w:pPr>
    </w:p>
    <w:p w:rsidR="00C36E28" w:rsidRPr="00C36E28" w:rsidRDefault="00C36E28" w:rsidP="00C36E28">
      <w:pPr>
        <w:pStyle w:val="TableParagraph"/>
        <w:spacing w:before="0"/>
        <w:rPr>
          <w:rFonts w:ascii="Times New Roman" w:hAnsi="Times New Roman" w:cs="Times New Roman"/>
          <w:sz w:val="24"/>
          <w:szCs w:val="24"/>
        </w:rPr>
      </w:pPr>
      <w:r w:rsidRPr="00C36E28">
        <w:rPr>
          <w:rFonts w:ascii="Times New Roman" w:hAnsi="Times New Roman" w:cs="Times New Roman"/>
          <w:sz w:val="24"/>
          <w:szCs w:val="24"/>
        </w:rPr>
        <w:t>Mission</w:t>
      </w:r>
    </w:p>
    <w:p w:rsidR="00C36E28" w:rsidRPr="00C36E28" w:rsidRDefault="00C36E28" w:rsidP="00C36E28">
      <w:pPr>
        <w:pStyle w:val="TableParagraph"/>
        <w:spacing w:before="2"/>
        <w:ind w:left="0"/>
        <w:rPr>
          <w:rFonts w:ascii="Times New Roman" w:hAnsi="Times New Roman" w:cs="Times New Roman"/>
          <w:sz w:val="24"/>
          <w:szCs w:val="24"/>
        </w:rPr>
      </w:pPr>
    </w:p>
    <w:p w:rsidR="001B4AF5" w:rsidRPr="00DA7627" w:rsidRDefault="00C36E28" w:rsidP="00DA7627">
      <w:pPr>
        <w:pStyle w:val="TableParagraph"/>
        <w:tabs>
          <w:tab w:val="left" w:pos="552"/>
        </w:tabs>
        <w:spacing w:before="0" w:line="266" w:lineRule="auto"/>
        <w:ind w:right="156"/>
        <w:rPr>
          <w:rFonts w:ascii="Times New Roman" w:hAnsi="Times New Roman" w:cs="Times New Roman"/>
          <w:sz w:val="24"/>
          <w:szCs w:val="24"/>
        </w:rPr>
      </w:pPr>
      <w:r w:rsidRPr="00C36E28">
        <w:rPr>
          <w:rFonts w:ascii="Times New Roman" w:hAnsi="Times New Roman" w:cs="Times New Roman"/>
          <w:sz w:val="24"/>
          <w:szCs w:val="24"/>
        </w:rPr>
        <w:t>To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create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a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better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education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environment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by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offering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state</w:t>
      </w:r>
      <w:r w:rsidRPr="00C36E28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of</w:t>
      </w:r>
      <w:r w:rsidRPr="00C36E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art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infrastructure</w:t>
      </w:r>
      <w:r w:rsidRPr="00C36E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and</w:t>
      </w:r>
      <w:r w:rsidRPr="00C36E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quality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human</w:t>
      </w:r>
      <w:r w:rsidRPr="00C36E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resource</w:t>
      </w:r>
      <w:r w:rsidRPr="00C36E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and</w:t>
      </w:r>
      <w:r w:rsidRPr="00C36E28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nurture</w:t>
      </w:r>
      <w:r w:rsidRPr="00C36E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students</w:t>
      </w:r>
      <w:r w:rsidRPr="00C36E28">
        <w:rPr>
          <w:rFonts w:ascii="Times New Roman" w:hAnsi="Times New Roman" w:cs="Times New Roman"/>
          <w:spacing w:val="-147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to</w:t>
      </w:r>
      <w:r w:rsidRPr="00C36E2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attain</w:t>
      </w:r>
      <w:r w:rsidRPr="00C36E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academic</w:t>
      </w:r>
      <w:r w:rsidRPr="00C36E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brilliance,</w:t>
      </w:r>
      <w:r w:rsidRPr="00C36E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civic</w:t>
      </w:r>
      <w:r w:rsidRPr="00C36E28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culture</w:t>
      </w:r>
      <w:r w:rsidRPr="00C36E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and</w:t>
      </w:r>
      <w:r w:rsidRPr="00C36E28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became</w:t>
      </w:r>
      <w:r w:rsidRPr="00C36E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enlightened</w:t>
      </w:r>
      <w:r w:rsidRPr="00C36E2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C36E28">
        <w:rPr>
          <w:rFonts w:ascii="Times New Roman" w:hAnsi="Times New Roman" w:cs="Times New Roman"/>
          <w:sz w:val="24"/>
          <w:szCs w:val="24"/>
        </w:rPr>
        <w:t>citizens.</w:t>
      </w:r>
      <w:r w:rsidR="00DA7627" w:rsidRPr="00DA7627">
        <w:rPr>
          <w:rFonts w:ascii="Times New Roman" w:hAnsi="Times New Roman" w:cs="Times New Roman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To</w:t>
      </w:r>
      <w:r w:rsidRPr="00DA762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prepare</w:t>
      </w:r>
      <w:r w:rsidRPr="00DA762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students</w:t>
      </w:r>
      <w:r w:rsidRPr="00DA762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from</w:t>
      </w:r>
      <w:r w:rsidRPr="00DA762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different</w:t>
      </w:r>
      <w:r w:rsidRPr="00DA762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sectors</w:t>
      </w:r>
      <w:r w:rsidRPr="00DA762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of</w:t>
      </w:r>
      <w:r w:rsidRPr="00DA762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society</w:t>
      </w:r>
      <w:r w:rsidRPr="00DA762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to</w:t>
      </w:r>
      <w:r w:rsidRPr="00DA76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complete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globally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and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spellStart"/>
      <w:r w:rsidRPr="00DA7627">
        <w:rPr>
          <w:rFonts w:ascii="Times New Roman" w:hAnsi="Times New Roman" w:cs="Times New Roman"/>
          <w:sz w:val="24"/>
          <w:szCs w:val="24"/>
        </w:rPr>
        <w:t>moulding</w:t>
      </w:r>
      <w:proofErr w:type="spellEnd"/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them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in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to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future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nation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makers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proofErr w:type="gramStart"/>
      <w:r w:rsidRPr="00DA7627">
        <w:rPr>
          <w:rFonts w:ascii="Times New Roman" w:hAnsi="Times New Roman" w:cs="Times New Roman"/>
          <w:sz w:val="24"/>
          <w:szCs w:val="24"/>
        </w:rPr>
        <w:t>or</w:t>
      </w:r>
      <w:r w:rsidR="00DA7627">
        <w:rPr>
          <w:rFonts w:ascii="Times New Roman" w:hAnsi="Times New Roman" w:cs="Times New Roman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pacing w:val="-147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builders</w:t>
      </w:r>
      <w:proofErr w:type="gramEnd"/>
      <w:r w:rsidRPr="00DA7627">
        <w:rPr>
          <w:rFonts w:ascii="Times New Roman" w:hAnsi="Times New Roman" w:cs="Times New Roman"/>
          <w:sz w:val="24"/>
          <w:szCs w:val="24"/>
        </w:rPr>
        <w:t>.</w:t>
      </w:r>
      <w:r w:rsidRPr="00DA7627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The</w:t>
      </w:r>
      <w:r w:rsidRPr="00DA7627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proofErr w:type="spellStart"/>
      <w:r w:rsidRPr="00DA7627">
        <w:rPr>
          <w:rFonts w:ascii="Times New Roman" w:hAnsi="Times New Roman" w:cs="Times New Roman"/>
          <w:sz w:val="24"/>
          <w:szCs w:val="24"/>
        </w:rPr>
        <w:t>Principal</w:t>
      </w:r>
      <w:proofErr w:type="gramStart"/>
      <w:r w:rsidRPr="00DA7627">
        <w:rPr>
          <w:rFonts w:ascii="Times New Roman" w:hAnsi="Times New Roman" w:cs="Times New Roman"/>
          <w:sz w:val="24"/>
          <w:szCs w:val="24"/>
        </w:rPr>
        <w:t>,Academic</w:t>
      </w:r>
      <w:proofErr w:type="spellEnd"/>
      <w:proofErr w:type="gramEnd"/>
      <w:r w:rsidRPr="00DA7627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coordinator</w:t>
      </w:r>
      <w:r w:rsidRPr="00DA762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and</w:t>
      </w:r>
      <w:r w:rsidRPr="00DA7627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Staff</w:t>
      </w:r>
      <w:r w:rsidRPr="00DA762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members</w:t>
      </w:r>
      <w:r w:rsidRPr="00DA76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are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involved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in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defining</w:t>
      </w:r>
      <w:r w:rsidRPr="00DA7627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the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policies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and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procedures,</w:t>
      </w:r>
      <w:r w:rsidRPr="00DA7627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framing</w:t>
      </w:r>
      <w:r w:rsidRPr="00DA76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guidelines,</w:t>
      </w:r>
      <w:r w:rsidRPr="00DA762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rules</w:t>
      </w:r>
      <w:r w:rsidRPr="00DA762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and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regulations</w:t>
      </w:r>
      <w:r w:rsidRPr="00DA762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pertaining</w:t>
      </w:r>
      <w:r w:rsidRPr="00DA762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to</w:t>
      </w:r>
      <w:r w:rsidRPr="00DA762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admission</w:t>
      </w:r>
      <w:r w:rsidRPr="00DA762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grievance,</w:t>
      </w:r>
      <w:r w:rsidRPr="00DA762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DA7627">
        <w:rPr>
          <w:rFonts w:ascii="Times New Roman" w:hAnsi="Times New Roman" w:cs="Times New Roman"/>
          <w:sz w:val="24"/>
          <w:szCs w:val="24"/>
        </w:rPr>
        <w:t>counselling</w:t>
      </w:r>
      <w:proofErr w:type="spellEnd"/>
      <w:r w:rsidRPr="00DA7627">
        <w:rPr>
          <w:rFonts w:ascii="Times New Roman" w:hAnsi="Times New Roman" w:cs="Times New Roman"/>
          <w:sz w:val="24"/>
          <w:szCs w:val="24"/>
        </w:rPr>
        <w:t>,</w:t>
      </w:r>
      <w:r w:rsidRPr="00DA762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placement</w:t>
      </w:r>
      <w:r w:rsidRPr="00DA762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A7627">
        <w:rPr>
          <w:rFonts w:ascii="Times New Roman" w:hAnsi="Times New Roman" w:cs="Times New Roman"/>
          <w:sz w:val="24"/>
          <w:szCs w:val="24"/>
        </w:rPr>
        <w:t>and</w:t>
      </w:r>
      <w:r w:rsidRPr="00DA762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DA7627">
        <w:rPr>
          <w:rFonts w:ascii="Times New Roman" w:hAnsi="Times New Roman" w:cs="Times New Roman"/>
          <w:sz w:val="24"/>
          <w:szCs w:val="24"/>
        </w:rPr>
        <w:t>discipline.</w:t>
      </w:r>
      <w:r w:rsidR="001B4AF5" w:rsidRPr="00DA7627">
        <w:rPr>
          <w:rFonts w:ascii="Times New Roman" w:hAnsi="Times New Roman" w:cs="Times New Roman"/>
        </w:rPr>
        <w:t>The</w:t>
      </w:r>
      <w:proofErr w:type="spellEnd"/>
      <w:r w:rsidR="001B4AF5" w:rsidRPr="00DA7627">
        <w:rPr>
          <w:rFonts w:ascii="Times New Roman" w:hAnsi="Times New Roman" w:cs="Times New Roman"/>
          <w:spacing w:val="-3"/>
        </w:rPr>
        <w:t xml:space="preserve"> </w:t>
      </w:r>
      <w:r w:rsidR="001B4AF5" w:rsidRPr="00DA7627">
        <w:rPr>
          <w:rFonts w:ascii="Times New Roman" w:hAnsi="Times New Roman" w:cs="Times New Roman"/>
        </w:rPr>
        <w:t>Vision</w:t>
      </w:r>
      <w:r w:rsidR="001B4AF5" w:rsidRPr="00DA7627">
        <w:rPr>
          <w:rFonts w:ascii="Times New Roman" w:hAnsi="Times New Roman" w:cs="Times New Roman"/>
          <w:spacing w:val="-1"/>
        </w:rPr>
        <w:t xml:space="preserve"> </w:t>
      </w:r>
      <w:r w:rsidR="001B4AF5" w:rsidRPr="00DA7627">
        <w:rPr>
          <w:rFonts w:ascii="Times New Roman" w:hAnsi="Times New Roman" w:cs="Times New Roman"/>
        </w:rPr>
        <w:t>of</w:t>
      </w:r>
      <w:r w:rsidR="001B4AF5" w:rsidRPr="00DA7627">
        <w:rPr>
          <w:rFonts w:ascii="Times New Roman" w:hAnsi="Times New Roman" w:cs="Times New Roman"/>
          <w:spacing w:val="-1"/>
        </w:rPr>
        <w:t xml:space="preserve"> </w:t>
      </w:r>
      <w:r w:rsidR="001B4AF5" w:rsidRPr="00DA7627">
        <w:rPr>
          <w:rFonts w:ascii="Times New Roman" w:hAnsi="Times New Roman" w:cs="Times New Roman"/>
        </w:rPr>
        <w:t>women's</w:t>
      </w:r>
      <w:r w:rsidR="001B4AF5" w:rsidRPr="00DA7627">
        <w:rPr>
          <w:rFonts w:ascii="Times New Roman" w:hAnsi="Times New Roman" w:cs="Times New Roman"/>
          <w:spacing w:val="-1"/>
        </w:rPr>
        <w:t xml:space="preserve"> </w:t>
      </w:r>
      <w:r w:rsidR="001B4AF5" w:rsidRPr="00DA7627">
        <w:rPr>
          <w:rFonts w:ascii="Times New Roman" w:hAnsi="Times New Roman" w:cs="Times New Roman"/>
        </w:rPr>
        <w:t>empowerment inspires</w:t>
      </w:r>
      <w:r w:rsidR="001B4AF5" w:rsidRPr="00DA7627">
        <w:rPr>
          <w:rFonts w:ascii="Times New Roman" w:hAnsi="Times New Roman" w:cs="Times New Roman"/>
          <w:spacing w:val="-1"/>
        </w:rPr>
        <w:t xml:space="preserve"> </w:t>
      </w:r>
      <w:r w:rsidR="001B4AF5" w:rsidRPr="00DA7627">
        <w:rPr>
          <w:rFonts w:ascii="Times New Roman" w:hAnsi="Times New Roman" w:cs="Times New Roman"/>
        </w:rPr>
        <w:t>us:</w:t>
      </w:r>
    </w:p>
    <w:p w:rsidR="001B4AF5" w:rsidRDefault="00044574" w:rsidP="001B4AF5">
      <w:pPr>
        <w:sectPr w:rsidR="001B4AF5" w:rsidSect="001B4AF5">
          <w:pgSz w:w="11910" w:h="16840"/>
          <w:pgMar w:top="1420" w:right="1300" w:bottom="280" w:left="1300" w:header="720" w:footer="720" w:gutter="0"/>
          <w:cols w:space="720"/>
        </w:sectPr>
      </w:pPr>
      <w:r w:rsidRPr="00044574">
        <w:drawing>
          <wp:inline distT="0" distB="0" distL="0" distR="0">
            <wp:extent cx="2254250" cy="533400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058" cy="53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F5" w:rsidRDefault="001B4AF5" w:rsidP="001B4AF5">
      <w:pPr>
        <w:pStyle w:val="ListParagraph"/>
        <w:numPr>
          <w:ilvl w:val="0"/>
          <w:numId w:val="1"/>
        </w:numPr>
        <w:tabs>
          <w:tab w:val="left" w:pos="860"/>
          <w:tab w:val="left" w:pos="861"/>
        </w:tabs>
        <w:spacing w:before="75" w:line="276" w:lineRule="auto"/>
        <w:ind w:right="599"/>
        <w:rPr>
          <w:sz w:val="24"/>
        </w:rPr>
      </w:pPr>
      <w:r>
        <w:rPr>
          <w:sz w:val="24"/>
        </w:rPr>
        <w:lastRenderedPageBreak/>
        <w:t>To provide quality education with self-confidence, inculcation of ethics, fostering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independent thinking and pursuit of excellence, </w:t>
      </w:r>
      <w:proofErr w:type="spellStart"/>
      <w:r>
        <w:rPr>
          <w:sz w:val="24"/>
        </w:rPr>
        <w:t>sensitisation</w:t>
      </w:r>
      <w:proofErr w:type="spellEnd"/>
      <w:r>
        <w:rPr>
          <w:sz w:val="24"/>
        </w:rPr>
        <w:t xml:space="preserve"> to social and</w:t>
      </w:r>
      <w:r>
        <w:rPr>
          <w:spacing w:val="1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-1"/>
          <w:sz w:val="24"/>
        </w:rPr>
        <w:t xml:space="preserve"> </w:t>
      </w:r>
      <w:r>
        <w:rPr>
          <w:sz w:val="24"/>
        </w:rPr>
        <w:t>needs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holistic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global outlook on life.</w:t>
      </w:r>
    </w:p>
    <w:p w:rsidR="001B4AF5" w:rsidRDefault="001B4AF5" w:rsidP="001B4AF5">
      <w:pPr>
        <w:pStyle w:val="ListParagraph"/>
        <w:numPr>
          <w:ilvl w:val="0"/>
          <w:numId w:val="1"/>
        </w:numPr>
        <w:tabs>
          <w:tab w:val="left" w:pos="860"/>
          <w:tab w:val="left" w:pos="861"/>
        </w:tabs>
        <w:spacing w:before="117" w:line="273" w:lineRule="auto"/>
        <w:ind w:right="382"/>
        <w:rPr>
          <w:sz w:val="24"/>
        </w:rPr>
      </w:pPr>
      <w:r>
        <w:rPr>
          <w:sz w:val="24"/>
        </w:rPr>
        <w:t>To create a student-centric learning environment driven by a passion for excellence,</w:t>
      </w:r>
      <w:r>
        <w:rPr>
          <w:spacing w:val="-57"/>
          <w:sz w:val="24"/>
        </w:rPr>
        <w:t xml:space="preserve"> </w:t>
      </w:r>
      <w:r>
        <w:rPr>
          <w:sz w:val="24"/>
        </w:rPr>
        <w:t>research</w:t>
      </w:r>
      <w:r>
        <w:rPr>
          <w:spacing w:val="-1"/>
          <w:sz w:val="24"/>
        </w:rPr>
        <w:t xml:space="preserve"> </w:t>
      </w:r>
      <w:r>
        <w:rPr>
          <w:sz w:val="24"/>
        </w:rPr>
        <w:t>culture, and</w:t>
      </w:r>
      <w:r>
        <w:rPr>
          <w:spacing w:val="2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eco-system for</w:t>
      </w:r>
      <w:r>
        <w:rPr>
          <w:spacing w:val="-2"/>
          <w:sz w:val="24"/>
        </w:rPr>
        <w:t xml:space="preserve"> </w:t>
      </w:r>
      <w:r>
        <w:rPr>
          <w:sz w:val="24"/>
        </w:rPr>
        <w:t>innovation</w:t>
      </w:r>
      <w:r>
        <w:rPr>
          <w:spacing w:val="1"/>
          <w:sz w:val="24"/>
        </w:rPr>
        <w:t xml:space="preserve"> </w:t>
      </w:r>
      <w:r>
        <w:rPr>
          <w:sz w:val="24"/>
        </w:rPr>
        <w:t>and creativity.</w:t>
      </w:r>
    </w:p>
    <w:p w:rsidR="001B4AF5" w:rsidRDefault="001B4AF5" w:rsidP="001B4AF5">
      <w:pPr>
        <w:pStyle w:val="ListParagraph"/>
        <w:numPr>
          <w:ilvl w:val="0"/>
          <w:numId w:val="1"/>
        </w:numPr>
        <w:tabs>
          <w:tab w:val="left" w:pos="860"/>
          <w:tab w:val="left" w:pos="861"/>
        </w:tabs>
        <w:spacing w:before="123" w:line="273" w:lineRule="auto"/>
        <w:ind w:right="1044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encourage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participatory</w:t>
      </w:r>
      <w:r>
        <w:rPr>
          <w:spacing w:val="-4"/>
          <w:sz w:val="24"/>
        </w:rPr>
        <w:t xml:space="preserve"> </w:t>
      </w:r>
      <w:r>
        <w:rPr>
          <w:sz w:val="24"/>
        </w:rPr>
        <w:t>approach among</w:t>
      </w:r>
      <w:r>
        <w:rPr>
          <w:spacing w:val="-3"/>
          <w:sz w:val="24"/>
        </w:rPr>
        <w:t xml:space="preserve"> </w:t>
      </w:r>
      <w:r>
        <w:rPr>
          <w:sz w:val="24"/>
        </w:rPr>
        <w:t>staff</w:t>
      </w:r>
      <w:r>
        <w:rPr>
          <w:spacing w:val="-1"/>
          <w:sz w:val="24"/>
        </w:rPr>
        <w:t xml:space="preserve"> </w:t>
      </w:r>
      <w:r>
        <w:rPr>
          <w:sz w:val="24"/>
        </w:rPr>
        <w:t>students, alums and</w:t>
      </w:r>
      <w:r>
        <w:rPr>
          <w:spacing w:val="-2"/>
          <w:sz w:val="24"/>
        </w:rPr>
        <w:t xml:space="preserve"> </w:t>
      </w:r>
      <w:r>
        <w:rPr>
          <w:sz w:val="24"/>
        </w:rPr>
        <w:t>other</w:t>
      </w:r>
      <w:r>
        <w:rPr>
          <w:spacing w:val="-57"/>
          <w:sz w:val="24"/>
        </w:rPr>
        <w:t xml:space="preserve"> </w:t>
      </w:r>
      <w:r>
        <w:rPr>
          <w:sz w:val="24"/>
        </w:rPr>
        <w:t>stakeholders</w:t>
      </w:r>
    </w:p>
    <w:p w:rsidR="001B4AF5" w:rsidRDefault="001B4AF5" w:rsidP="001B4AF5">
      <w:pPr>
        <w:pStyle w:val="ListParagraph"/>
        <w:numPr>
          <w:ilvl w:val="0"/>
          <w:numId w:val="1"/>
        </w:numPr>
        <w:tabs>
          <w:tab w:val="left" w:pos="860"/>
          <w:tab w:val="left" w:pos="861"/>
        </w:tabs>
        <w:spacing w:before="121" w:line="273" w:lineRule="auto"/>
        <w:ind w:right="253"/>
        <w:rPr>
          <w:sz w:val="24"/>
        </w:rPr>
      </w:pPr>
      <w:r>
        <w:rPr>
          <w:sz w:val="24"/>
        </w:rPr>
        <w:t>To provide adequate opportunities to engage in a multitude of interests of our diverse</w:t>
      </w:r>
      <w:r>
        <w:rPr>
          <w:spacing w:val="-57"/>
          <w:sz w:val="24"/>
        </w:rPr>
        <w:t xml:space="preserve"> </w:t>
      </w:r>
      <w:r>
        <w:rPr>
          <w:sz w:val="24"/>
        </w:rPr>
        <w:t>student</w:t>
      </w:r>
      <w:r>
        <w:rPr>
          <w:spacing w:val="-1"/>
          <w:sz w:val="24"/>
        </w:rPr>
        <w:t xml:space="preserve"> </w:t>
      </w:r>
      <w:r>
        <w:rPr>
          <w:sz w:val="24"/>
        </w:rPr>
        <w:t>community</w:t>
      </w:r>
      <w:r>
        <w:rPr>
          <w:spacing w:val="-8"/>
          <w:sz w:val="24"/>
        </w:rPr>
        <w:t xml:space="preserve"> </w:t>
      </w:r>
      <w:r>
        <w:rPr>
          <w:sz w:val="24"/>
        </w:rPr>
        <w:t>in</w:t>
      </w:r>
      <w:r>
        <w:rPr>
          <w:spacing w:val="2"/>
          <w:sz w:val="24"/>
        </w:rPr>
        <w:t xml:space="preserve"> </w:t>
      </w:r>
      <w:r>
        <w:rPr>
          <w:sz w:val="24"/>
        </w:rPr>
        <w:t>academic, co-curricular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extra-curricular activities.</w:t>
      </w:r>
    </w:p>
    <w:p w:rsidR="001B4AF5" w:rsidRDefault="001B4AF5" w:rsidP="001B4AF5">
      <w:pPr>
        <w:pStyle w:val="ListParagraph"/>
        <w:numPr>
          <w:ilvl w:val="0"/>
          <w:numId w:val="1"/>
        </w:numPr>
        <w:tabs>
          <w:tab w:val="left" w:pos="860"/>
          <w:tab w:val="left" w:pos="861"/>
        </w:tabs>
        <w:spacing w:before="123"/>
        <w:ind w:hanging="361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provide them</w:t>
      </w:r>
      <w:r>
        <w:rPr>
          <w:spacing w:val="-1"/>
          <w:sz w:val="24"/>
        </w:rPr>
        <w:t xml:space="preserve"> </w:t>
      </w:r>
      <w:r>
        <w:rPr>
          <w:sz w:val="24"/>
        </w:rPr>
        <w:t>easy</w:t>
      </w:r>
      <w:r>
        <w:rPr>
          <w:spacing w:val="-3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to quality</w:t>
      </w:r>
      <w:r>
        <w:rPr>
          <w:spacing w:val="-5"/>
          <w:sz w:val="24"/>
        </w:rPr>
        <w:t xml:space="preserve"> </w:t>
      </w:r>
      <w:r>
        <w:rPr>
          <w:sz w:val="24"/>
        </w:rPr>
        <w:t>higher</w:t>
      </w:r>
      <w:r>
        <w:rPr>
          <w:spacing w:val="-1"/>
          <w:sz w:val="24"/>
        </w:rPr>
        <w:t xml:space="preserve"> </w:t>
      </w:r>
      <w:r>
        <w:rPr>
          <w:sz w:val="24"/>
        </w:rPr>
        <w:t>education and</w:t>
      </w:r>
      <w:r>
        <w:rPr>
          <w:spacing w:val="-1"/>
          <w:sz w:val="24"/>
        </w:rPr>
        <w:t xml:space="preserve"> </w:t>
      </w:r>
      <w:r>
        <w:rPr>
          <w:sz w:val="24"/>
        </w:rPr>
        <w:t>job opportunities</w:t>
      </w:r>
    </w:p>
    <w:p w:rsidR="001B4AF5" w:rsidRDefault="001B4AF5" w:rsidP="001B4AF5">
      <w:pPr>
        <w:pStyle w:val="ListParagraph"/>
        <w:numPr>
          <w:ilvl w:val="0"/>
          <w:numId w:val="1"/>
        </w:numPr>
        <w:tabs>
          <w:tab w:val="left" w:pos="860"/>
          <w:tab w:val="left" w:pos="861"/>
        </w:tabs>
        <w:spacing w:before="160" w:line="273" w:lineRule="auto"/>
        <w:ind w:right="1049"/>
        <w:rPr>
          <w:sz w:val="24"/>
        </w:rPr>
      </w:pPr>
      <w:r>
        <w:rPr>
          <w:sz w:val="24"/>
        </w:rPr>
        <w:t>To have a Management that would uphold the highest levels of transparency,</w:t>
      </w:r>
      <w:r>
        <w:rPr>
          <w:spacing w:val="-57"/>
          <w:sz w:val="24"/>
        </w:rPr>
        <w:t xml:space="preserve"> </w:t>
      </w:r>
      <w:r>
        <w:rPr>
          <w:sz w:val="24"/>
        </w:rPr>
        <w:t>accountability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governance</w:t>
      </w:r>
    </w:p>
    <w:p w:rsidR="001B4AF5" w:rsidRDefault="001B4AF5" w:rsidP="001B4AF5">
      <w:pPr>
        <w:pStyle w:val="Heading1"/>
        <w:spacing w:before="128"/>
      </w:pPr>
      <w:r>
        <w:t>Gender</w:t>
      </w:r>
      <w:r>
        <w:rPr>
          <w:spacing w:val="-3"/>
        </w:rPr>
        <w:t xml:space="preserve"> </w:t>
      </w:r>
      <w:r>
        <w:t>Disparity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Reservation</w:t>
      </w:r>
    </w:p>
    <w:p w:rsidR="001B4AF5" w:rsidRDefault="001B4AF5" w:rsidP="001B4AF5">
      <w:pPr>
        <w:pStyle w:val="BodyText"/>
        <w:spacing w:before="156" w:line="276" w:lineRule="auto"/>
        <w:ind w:right="133" w:firstLine="719"/>
        <w:jc w:val="both"/>
      </w:pPr>
      <w:r>
        <w:t>Fully aware of their rural and socio-economic background, the college has a robust</w:t>
      </w:r>
      <w:r>
        <w:rPr>
          <w:spacing w:val="1"/>
        </w:rPr>
        <w:t xml:space="preserve"> </w:t>
      </w:r>
      <w:r>
        <w:t>Institutional mechanism to actualize its goals of gender equality and works ceaselessly to</w:t>
      </w:r>
      <w:r>
        <w:rPr>
          <w:spacing w:val="1"/>
        </w:rPr>
        <w:t xml:space="preserve"> </w:t>
      </w:r>
      <w:r>
        <w:t>mitigate gender disparity. The college starts its pivotal role of mitigating gender disparity by</w:t>
      </w:r>
      <w:r>
        <w:rPr>
          <w:spacing w:val="1"/>
        </w:rPr>
        <w:t xml:space="preserve"> </w:t>
      </w:r>
      <w:r>
        <w:t>offering reservation in admissions to U.G</w:t>
      </w:r>
      <w:proofErr w:type="gramStart"/>
      <w:r>
        <w:t>./</w:t>
      </w:r>
      <w:proofErr w:type="gramEnd"/>
      <w:r>
        <w:t>P.G. classes to students belonging to SC/OBC/PH</w:t>
      </w:r>
      <w:r>
        <w:rPr>
          <w:spacing w:val="1"/>
        </w:rPr>
        <w:t xml:space="preserve"> </w:t>
      </w:r>
      <w:r>
        <w:t>and EWS Categories. At the very start of the academic ses</w:t>
      </w:r>
      <w:r w:rsidR="003A2F89">
        <w:t>sion, the girl-students</w:t>
      </w:r>
      <w:r>
        <w:t xml:space="preserve"> are </w:t>
      </w:r>
      <w:proofErr w:type="spellStart"/>
      <w:r>
        <w:t>familiarised</w:t>
      </w:r>
      <w:proofErr w:type="spellEnd"/>
      <w:r>
        <w:t xml:space="preserve"> with the different cells and </w:t>
      </w:r>
      <w:proofErr w:type="gramStart"/>
      <w:r>
        <w:t>Activities</w:t>
      </w:r>
      <w:r w:rsidR="00C76ABC">
        <w:t xml:space="preserve"> </w:t>
      </w:r>
      <w:r>
        <w:rPr>
          <w:spacing w:val="-57"/>
        </w:rPr>
        <w:t xml:space="preserve"> </w:t>
      </w:r>
      <w:r>
        <w:t>undertaken</w:t>
      </w:r>
      <w:proofErr w:type="gramEnd"/>
      <w:r>
        <w:t xml:space="preserve"> in the </w:t>
      </w:r>
      <w:proofErr w:type="spellStart"/>
      <w:r>
        <w:t>co</w:t>
      </w:r>
      <w:r w:rsidR="003A2F89">
        <w:t>llege.</w:t>
      </w:r>
      <w:r>
        <w:t>Such</w:t>
      </w:r>
      <w:proofErr w:type="spellEnd"/>
      <w:r>
        <w:t xml:space="preserve"> </w:t>
      </w:r>
      <w:proofErr w:type="spellStart"/>
      <w:r>
        <w:t>programmes</w:t>
      </w:r>
      <w:proofErr w:type="spellEnd"/>
      <w:r>
        <w:t xml:space="preserve"> </w:t>
      </w:r>
      <w:proofErr w:type="spellStart"/>
      <w:r>
        <w:t>instil</w:t>
      </w:r>
      <w:proofErr w:type="spellEnd"/>
      <w:r>
        <w:t xml:space="preserve"> a sense of confidence in the newcomers</w:t>
      </w:r>
      <w:r>
        <w:rPr>
          <w:spacing w:val="1"/>
        </w:rPr>
        <w:t xml:space="preserve"> </w:t>
      </w:r>
      <w:r>
        <w:t>and prepare a perfect Platform for them to choose activities of their preference to further the</w:t>
      </w:r>
      <w:r>
        <w:rPr>
          <w:spacing w:val="1"/>
        </w:rPr>
        <w:t xml:space="preserve"> </w:t>
      </w:r>
      <w:r>
        <w:t>cause</w:t>
      </w:r>
      <w:r>
        <w:rPr>
          <w:spacing w:val="-1"/>
        </w:rPr>
        <w:t xml:space="preserve"> </w:t>
      </w:r>
      <w:r>
        <w:t>of holistic development.</w:t>
      </w:r>
    </w:p>
    <w:p w:rsidR="001B4AF5" w:rsidRDefault="001B4AF5" w:rsidP="001B4AF5">
      <w:pPr>
        <w:pStyle w:val="Heading1"/>
      </w:pPr>
      <w:r>
        <w:t>Counseling</w:t>
      </w:r>
    </w:p>
    <w:p w:rsidR="001B4AF5" w:rsidRDefault="001B4AF5" w:rsidP="001B4AF5">
      <w:pPr>
        <w:pStyle w:val="BodyText"/>
        <w:spacing w:before="159" w:line="276" w:lineRule="auto"/>
        <w:ind w:right="134" w:firstLine="719"/>
        <w:jc w:val="both"/>
      </w:pPr>
      <w:r>
        <w:t>Student</w:t>
      </w:r>
      <w:r>
        <w:rPr>
          <w:spacing w:val="1"/>
        </w:rPr>
        <w:t xml:space="preserve"> </w:t>
      </w:r>
      <w:r>
        <w:t>life</w:t>
      </w:r>
      <w:r>
        <w:rPr>
          <w:spacing w:val="1"/>
        </w:rPr>
        <w:t xml:space="preserve"> </w:t>
      </w:r>
      <w:r>
        <w:t>today throws</w:t>
      </w:r>
      <w:r>
        <w:rPr>
          <w:spacing w:val="1"/>
        </w:rPr>
        <w:t xml:space="preserve"> </w:t>
      </w:r>
      <w:r>
        <w:t>up</w:t>
      </w:r>
      <w:r>
        <w:rPr>
          <w:spacing w:val="1"/>
        </w:rPr>
        <w:t xml:space="preserve"> </w:t>
      </w:r>
      <w:r>
        <w:t>numerous</w:t>
      </w:r>
      <w:r>
        <w:rPr>
          <w:spacing w:val="1"/>
        </w:rPr>
        <w:t xml:space="preserve"> </w:t>
      </w:r>
      <w:r>
        <w:t>challenges</w:t>
      </w:r>
      <w:r>
        <w:rPr>
          <w:spacing w:val="1"/>
        </w:rPr>
        <w:t xml:space="preserve"> </w:t>
      </w:r>
      <w:r>
        <w:t>owing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fast-paced</w:t>
      </w:r>
      <w:r>
        <w:rPr>
          <w:spacing w:val="1"/>
        </w:rPr>
        <w:t xml:space="preserve"> </w:t>
      </w:r>
      <w:r>
        <w:t>tempo,</w:t>
      </w:r>
      <w:r>
        <w:rPr>
          <w:spacing w:val="1"/>
        </w:rPr>
        <w:t xml:space="preserve"> </w:t>
      </w:r>
      <w:r>
        <w:t>changing family dynamics, being away from home, increased competitiveness and social</w:t>
      </w:r>
      <w:r>
        <w:rPr>
          <w:spacing w:val="1"/>
        </w:rPr>
        <w:t xml:space="preserve"> </w:t>
      </w:r>
      <w:r w:rsidR="003A2F89">
        <w:t xml:space="preserve">media. GC </w:t>
      </w:r>
      <w:proofErr w:type="spellStart"/>
      <w:r w:rsidR="003A2F89">
        <w:t>Narnaul</w:t>
      </w:r>
      <w:proofErr w:type="spellEnd"/>
      <w:r>
        <w:t xml:space="preserve"> </w:t>
      </w:r>
      <w:proofErr w:type="spellStart"/>
      <w:r>
        <w:t>recognises</w:t>
      </w:r>
      <w:proofErr w:type="spellEnd"/>
      <w:r>
        <w:t xml:space="preserve"> that </w:t>
      </w:r>
      <w:proofErr w:type="spellStart"/>
      <w:r>
        <w:t>counselling</w:t>
      </w:r>
      <w:proofErr w:type="spellEnd"/>
      <w:r>
        <w:t xml:space="preserve"> is essential for students to navigate</w:t>
      </w:r>
      <w:r>
        <w:rPr>
          <w:spacing w:val="1"/>
        </w:rPr>
        <w:t xml:space="preserve"> </w:t>
      </w:r>
      <w:r>
        <w:t>these demands and</w:t>
      </w:r>
      <w:r>
        <w:rPr>
          <w:spacing w:val="1"/>
        </w:rPr>
        <w:t xml:space="preserve"> </w:t>
      </w:r>
      <w:r>
        <w:t>achieve their academic potential.</w:t>
      </w:r>
      <w:r>
        <w:rPr>
          <w:spacing w:val="1"/>
        </w:rPr>
        <w:t xml:space="preserve"> </w:t>
      </w:r>
      <w:r>
        <w:t>In keeping with its</w:t>
      </w:r>
      <w:r>
        <w:rPr>
          <w:spacing w:val="60"/>
        </w:rPr>
        <w:t xml:space="preserve"> </w:t>
      </w:r>
      <w:r>
        <w:t>mission to provide</w:t>
      </w:r>
      <w:r>
        <w:rPr>
          <w:spacing w:val="1"/>
        </w:rPr>
        <w:t xml:space="preserve"> </w:t>
      </w:r>
      <w:r>
        <w:t>for the all-round holistic development of women students, our institution offers formal in-</w:t>
      </w:r>
      <w:r>
        <w:rPr>
          <w:spacing w:val="1"/>
        </w:rPr>
        <w:t xml:space="preserve"> </w:t>
      </w:r>
      <w:r>
        <w:t xml:space="preserve">house </w:t>
      </w:r>
      <w:proofErr w:type="spellStart"/>
      <w:r>
        <w:t>counselling</w:t>
      </w:r>
      <w:proofErr w:type="spellEnd"/>
      <w:r>
        <w:t xml:space="preserve">. This </w:t>
      </w:r>
      <w:proofErr w:type="spellStart"/>
      <w:r>
        <w:t>counselling</w:t>
      </w:r>
      <w:proofErr w:type="spellEnd"/>
      <w:r>
        <w:t xml:space="preserve"> is free and open to all students and staff, and complete</w:t>
      </w:r>
      <w:r>
        <w:rPr>
          <w:spacing w:val="1"/>
        </w:rPr>
        <w:t xml:space="preserve"> </w:t>
      </w:r>
      <w:r>
        <w:t>confidentiality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maintained.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has</w:t>
      </w:r>
      <w:r>
        <w:rPr>
          <w:spacing w:val="1"/>
        </w:rPr>
        <w:t xml:space="preserve"> </w:t>
      </w:r>
      <w:r>
        <w:t>significantly</w:t>
      </w:r>
      <w:r>
        <w:rPr>
          <w:spacing w:val="1"/>
        </w:rPr>
        <w:t xml:space="preserve"> </w:t>
      </w:r>
      <w:r>
        <w:t>promoted</w:t>
      </w:r>
      <w:r>
        <w:rPr>
          <w:spacing w:val="1"/>
        </w:rPr>
        <w:t xml:space="preserve"> </w:t>
      </w:r>
      <w:r>
        <w:t>students'</w:t>
      </w:r>
      <w:r>
        <w:rPr>
          <w:spacing w:val="1"/>
        </w:rPr>
        <w:t xml:space="preserve"> </w:t>
      </w:r>
      <w:r>
        <w:t>psychological</w:t>
      </w:r>
      <w:r>
        <w:rPr>
          <w:spacing w:val="1"/>
        </w:rPr>
        <w:t xml:space="preserve"> </w:t>
      </w:r>
      <w:r>
        <w:t>well-</w:t>
      </w:r>
      <w:r>
        <w:rPr>
          <w:spacing w:val="-57"/>
        </w:rPr>
        <w:t xml:space="preserve"> </w:t>
      </w:r>
      <w:r>
        <w:t>being, helping them achieve their academic, personal, and relational goals. Some recurring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concerns</w:t>
      </w:r>
      <w:r>
        <w:rPr>
          <w:spacing w:val="1"/>
        </w:rPr>
        <w:t xml:space="preserve"> </w:t>
      </w:r>
      <w:r>
        <w:t>flagged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proofErr w:type="spellStart"/>
      <w:r>
        <w:t>Counsellors</w:t>
      </w:r>
      <w:proofErr w:type="spellEnd"/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Time,</w:t>
      </w:r>
      <w:r>
        <w:rPr>
          <w:spacing w:val="1"/>
        </w:rPr>
        <w:t xml:space="preserve"> </w:t>
      </w:r>
      <w:r>
        <w:t>Stress,</w:t>
      </w:r>
      <w:r>
        <w:rPr>
          <w:spacing w:val="1"/>
        </w:rPr>
        <w:t xml:space="preserve"> </w:t>
      </w:r>
      <w:r>
        <w:t>Relationship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Family</w:t>
      </w:r>
      <w:r>
        <w:rPr>
          <w:spacing w:val="1"/>
        </w:rPr>
        <w:t xml:space="preserve"> </w:t>
      </w:r>
      <w:r>
        <w:t>Problems,</w:t>
      </w:r>
      <w:r>
        <w:rPr>
          <w:spacing w:val="1"/>
        </w:rPr>
        <w:t xml:space="preserve"> </w:t>
      </w:r>
      <w:r>
        <w:t>Body</w:t>
      </w:r>
      <w:r>
        <w:rPr>
          <w:spacing w:val="1"/>
        </w:rPr>
        <w:t xml:space="preserve"> </w:t>
      </w:r>
      <w:r>
        <w:t>Image,</w:t>
      </w:r>
      <w:r>
        <w:rPr>
          <w:spacing w:val="1"/>
        </w:rPr>
        <w:t xml:space="preserve"> </w:t>
      </w:r>
      <w:r>
        <w:t>self-confidence,</w:t>
      </w:r>
      <w:r>
        <w:rPr>
          <w:spacing w:val="1"/>
        </w:rPr>
        <w:t xml:space="preserve"> </w:t>
      </w:r>
      <w:r>
        <w:t>Career</w:t>
      </w:r>
      <w:r>
        <w:rPr>
          <w:spacing w:val="1"/>
        </w:rPr>
        <w:t xml:space="preserve"> </w:t>
      </w:r>
      <w:r>
        <w:t>Counseling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Teething Problems faced by first-year and outstation students.</w:t>
      </w:r>
      <w:r>
        <w:rPr>
          <w:spacing w:val="60"/>
        </w:rPr>
        <w:t xml:space="preserve"> </w:t>
      </w:r>
      <w:r>
        <w:t>The institution also has a</w:t>
      </w:r>
      <w:r>
        <w:rPr>
          <w:spacing w:val="1"/>
        </w:rPr>
        <w:t xml:space="preserve"> </w:t>
      </w:r>
      <w:r>
        <w:t xml:space="preserve">robust Mentor-Ward </w:t>
      </w:r>
      <w:proofErr w:type="spellStart"/>
      <w:r>
        <w:t>Programme</w:t>
      </w:r>
      <w:proofErr w:type="spellEnd"/>
      <w:r>
        <w:t xml:space="preserve"> that complements the teaching-learning exercise, and every</w:t>
      </w:r>
      <w:r>
        <w:rPr>
          <w:spacing w:val="1"/>
        </w:rPr>
        <w:t xml:space="preserve"> </w:t>
      </w:r>
      <w:r>
        <w:t>student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paired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 faculty mentor,</w:t>
      </w:r>
      <w:r>
        <w:rPr>
          <w:spacing w:val="1"/>
        </w:rPr>
        <w:t xml:space="preserve"> </w:t>
      </w:r>
      <w:r>
        <w:t>thus</w:t>
      </w:r>
      <w:r>
        <w:rPr>
          <w:spacing w:val="1"/>
        </w:rPr>
        <w:t xml:space="preserve"> </w:t>
      </w:r>
      <w:r>
        <w:t>allowing them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reach</w:t>
      </w:r>
      <w:r>
        <w:rPr>
          <w:spacing w:val="1"/>
        </w:rPr>
        <w:t xml:space="preserve"> </w:t>
      </w:r>
      <w:r>
        <w:t>out</w:t>
      </w:r>
      <w:r>
        <w:rPr>
          <w:spacing w:val="60"/>
        </w:rPr>
        <w:t xml:space="preserve"> </w:t>
      </w:r>
      <w:r>
        <w:t>for individual</w:t>
      </w:r>
      <w:r>
        <w:rPr>
          <w:spacing w:val="1"/>
        </w:rPr>
        <w:t xml:space="preserve"> </w:t>
      </w:r>
      <w:r>
        <w:t>sessions for counsel. Various talks on Gender Sensitization are organized from time to time.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various</w:t>
      </w:r>
      <w:r>
        <w:rPr>
          <w:spacing w:val="1"/>
        </w:rPr>
        <w:t xml:space="preserve"> </w:t>
      </w:r>
      <w:r>
        <w:t>initiatives</w:t>
      </w:r>
      <w:r>
        <w:rPr>
          <w:spacing w:val="1"/>
        </w:rPr>
        <w:t xml:space="preserve"> </w:t>
      </w:r>
      <w:r>
        <w:t>launched</w:t>
      </w:r>
      <w:r>
        <w:rPr>
          <w:spacing w:val="1"/>
        </w:rPr>
        <w:t xml:space="preserve"> </w:t>
      </w:r>
      <w:r>
        <w:t>by the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underline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takes</w:t>
      </w:r>
      <w:r>
        <w:rPr>
          <w:spacing w:val="1"/>
        </w:rPr>
        <w:t xml:space="preserve"> </w:t>
      </w:r>
      <w:r>
        <w:t>responsibility for</w:t>
      </w:r>
      <w:r>
        <w:rPr>
          <w:spacing w:val="1"/>
        </w:rPr>
        <w:t xml:space="preserve"> </w:t>
      </w:r>
      <w:r>
        <w:t>disseminating</w:t>
      </w:r>
      <w:r>
        <w:rPr>
          <w:spacing w:val="2"/>
        </w:rPr>
        <w:t xml:space="preserve"> </w:t>
      </w:r>
      <w:r>
        <w:t>information</w:t>
      </w:r>
      <w:r>
        <w:rPr>
          <w:spacing w:val="4"/>
        </w:rPr>
        <w:t xml:space="preserve"> </w:t>
      </w:r>
      <w:r>
        <w:t>on</w:t>
      </w:r>
      <w:r>
        <w:rPr>
          <w:spacing w:val="6"/>
        </w:rPr>
        <w:t xml:space="preserve"> </w:t>
      </w:r>
      <w:r>
        <w:t>counseling</w:t>
      </w:r>
      <w:r>
        <w:rPr>
          <w:spacing w:val="5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seriously</w:t>
      </w:r>
      <w:r>
        <w:rPr>
          <w:spacing w:val="58"/>
        </w:rPr>
        <w:t xml:space="preserve"> </w:t>
      </w:r>
      <w:r>
        <w:t>dispelling</w:t>
      </w:r>
      <w:r>
        <w:rPr>
          <w:spacing w:val="2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myths</w:t>
      </w:r>
      <w:r>
        <w:rPr>
          <w:spacing w:val="5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stigma</w:t>
      </w:r>
    </w:p>
    <w:p w:rsidR="001B4AF5" w:rsidRDefault="001B4AF5" w:rsidP="001B4AF5">
      <w:pPr>
        <w:spacing w:line="276" w:lineRule="auto"/>
        <w:jc w:val="both"/>
        <w:sectPr w:rsidR="001B4AF5">
          <w:pgSz w:w="11910" w:h="16840"/>
          <w:pgMar w:top="1340" w:right="1300" w:bottom="280" w:left="1300" w:header="720" w:footer="720" w:gutter="0"/>
          <w:cols w:space="720"/>
        </w:sectPr>
      </w:pPr>
    </w:p>
    <w:p w:rsidR="001B4AF5" w:rsidRDefault="001B4AF5" w:rsidP="001B4AF5">
      <w:pPr>
        <w:pStyle w:val="BodyText"/>
        <w:spacing w:before="76" w:line="276" w:lineRule="auto"/>
        <w:ind w:right="136"/>
        <w:jc w:val="both"/>
      </w:pPr>
      <w:proofErr w:type="gramStart"/>
      <w:r>
        <w:lastRenderedPageBreak/>
        <w:t>surrounding</w:t>
      </w:r>
      <w:proofErr w:type="gramEnd"/>
      <w:r>
        <w:t xml:space="preserve"> it. This has helped students understand the significance of counseling, work on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fears and</w:t>
      </w:r>
      <w:r>
        <w:rPr>
          <w:spacing w:val="-1"/>
        </w:rPr>
        <w:t xml:space="preserve"> </w:t>
      </w:r>
      <w:r>
        <w:t>anxieties and achieve</w:t>
      </w:r>
      <w:r>
        <w:rPr>
          <w:spacing w:val="-3"/>
        </w:rPr>
        <w:t xml:space="preserve"> </w:t>
      </w:r>
      <w:r>
        <w:t>their best in</w:t>
      </w:r>
      <w:r>
        <w:rPr>
          <w:spacing w:val="-1"/>
        </w:rPr>
        <w:t xml:space="preserve"> </w:t>
      </w:r>
      <w:r>
        <w:t>curricular and</w:t>
      </w:r>
      <w:r>
        <w:rPr>
          <w:spacing w:val="-1"/>
        </w:rPr>
        <w:t xml:space="preserve"> </w:t>
      </w:r>
      <w:r>
        <w:t>extra-curricular</w:t>
      </w:r>
      <w:r>
        <w:rPr>
          <w:spacing w:val="-2"/>
        </w:rPr>
        <w:t xml:space="preserve"> </w:t>
      </w:r>
      <w:r>
        <w:t>activities.</w:t>
      </w:r>
    </w:p>
    <w:p w:rsidR="001B4AF5" w:rsidRDefault="001B4AF5" w:rsidP="001B4AF5">
      <w:pPr>
        <w:pStyle w:val="Heading1"/>
        <w:spacing w:before="124"/>
        <w:jc w:val="both"/>
      </w:pPr>
      <w:r>
        <w:t>Earn</w:t>
      </w:r>
      <w:r>
        <w:rPr>
          <w:spacing w:val="-2"/>
        </w:rPr>
        <w:t xml:space="preserve"> </w:t>
      </w:r>
      <w:r>
        <w:t>While</w:t>
      </w:r>
      <w:r>
        <w:rPr>
          <w:spacing w:val="-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Learn</w:t>
      </w:r>
      <w:r>
        <w:rPr>
          <w:spacing w:val="-3"/>
        </w:rPr>
        <w:t xml:space="preserve"> </w:t>
      </w:r>
      <w:r>
        <w:t>Scheme</w:t>
      </w:r>
    </w:p>
    <w:p w:rsidR="001B4AF5" w:rsidRDefault="001B4AF5" w:rsidP="001B4AF5">
      <w:pPr>
        <w:pStyle w:val="BodyText"/>
        <w:spacing w:before="158" w:line="276" w:lineRule="auto"/>
        <w:ind w:right="133" w:firstLine="719"/>
        <w:jc w:val="both"/>
      </w:pPr>
      <w:proofErr w:type="gramStart"/>
      <w:r>
        <w:t>Earning</w:t>
      </w:r>
      <w:r>
        <w:rPr>
          <w:spacing w:val="1"/>
        </w:rPr>
        <w:t xml:space="preserve"> </w:t>
      </w:r>
      <w:r>
        <w:t>while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mechanism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another</w:t>
      </w:r>
      <w:r>
        <w:rPr>
          <w:spacing w:val="1"/>
        </w:rPr>
        <w:t xml:space="preserve"> </w:t>
      </w:r>
      <w:r>
        <w:t>vital</w:t>
      </w:r>
      <w:r>
        <w:rPr>
          <w:spacing w:val="1"/>
        </w:rPr>
        <w:t xml:space="preserve"> </w:t>
      </w:r>
      <w:r>
        <w:t>tool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girl-students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empower themselves.</w:t>
      </w:r>
      <w:proofErr w:type="gramEnd"/>
      <w:r>
        <w:t xml:space="preserve"> The college administration provides opportunities to about 40 students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year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hour</w:t>
      </w:r>
      <w:r>
        <w:rPr>
          <w:spacing w:val="1"/>
        </w:rPr>
        <w:t xml:space="preserve"> </w:t>
      </w:r>
      <w:r>
        <w:t>daily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different</w:t>
      </w:r>
      <w:r>
        <w:rPr>
          <w:spacing w:val="1"/>
        </w:rPr>
        <w:t xml:space="preserve"> </w:t>
      </w:r>
      <w:r>
        <w:t>depts</w:t>
      </w:r>
      <w:proofErr w:type="gramStart"/>
      <w:r>
        <w:t>./</w:t>
      </w:r>
      <w:proofErr w:type="gramEnd"/>
      <w:r>
        <w:t>offices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apart</w:t>
      </w:r>
      <w:r>
        <w:rPr>
          <w:spacing w:val="60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familiarizing them with the work culture of the offices/</w:t>
      </w:r>
      <w:proofErr w:type="spellStart"/>
      <w:r>
        <w:t>depts</w:t>
      </w:r>
      <w:proofErr w:type="spellEnd"/>
      <w:r>
        <w:t xml:space="preserve"> which will stand them in good</w:t>
      </w:r>
      <w:r>
        <w:rPr>
          <w:spacing w:val="1"/>
        </w:rPr>
        <w:t xml:space="preserve"> </w:t>
      </w:r>
      <w:r>
        <w:t>stead when they will work under their prospective employees, also brings in them a sense of</w:t>
      </w:r>
      <w:r>
        <w:rPr>
          <w:spacing w:val="1"/>
        </w:rPr>
        <w:t xml:space="preserve"> </w:t>
      </w:r>
      <w:r>
        <w:t>financial independence-a sense that they are employable and may earn their livelihood with</w:t>
      </w:r>
      <w:r>
        <w:rPr>
          <w:spacing w:val="1"/>
        </w:rPr>
        <w:t xml:space="preserve"> </w:t>
      </w:r>
      <w:r>
        <w:t>pride</w:t>
      </w:r>
      <w:r>
        <w:rPr>
          <w:spacing w:val="-2"/>
        </w:rPr>
        <w:t xml:space="preserve"> </w:t>
      </w:r>
      <w:r>
        <w:t>and dignity.</w:t>
      </w:r>
    </w:p>
    <w:p w:rsidR="001B4AF5" w:rsidRDefault="001B4AF5" w:rsidP="0039357D">
      <w:pPr>
        <w:pStyle w:val="BodyText"/>
        <w:tabs>
          <w:tab w:val="left" w:leader="hyphen" w:pos="8834"/>
        </w:tabs>
        <w:spacing w:before="119" w:line="276" w:lineRule="auto"/>
        <w:ind w:right="132" w:firstLine="719"/>
      </w:pPr>
      <w:r>
        <w:t>Providing</w:t>
      </w:r>
      <w:r>
        <w:rPr>
          <w:spacing w:val="47"/>
        </w:rPr>
        <w:t xml:space="preserve"> </w:t>
      </w:r>
      <w:r>
        <w:t>financial</w:t>
      </w:r>
      <w:r>
        <w:rPr>
          <w:spacing w:val="50"/>
        </w:rPr>
        <w:t xml:space="preserve"> </w:t>
      </w:r>
      <w:r>
        <w:t>assistance</w:t>
      </w:r>
      <w:r>
        <w:rPr>
          <w:spacing w:val="49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poor</w:t>
      </w:r>
      <w:r>
        <w:rPr>
          <w:spacing w:val="51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t>needy</w:t>
      </w:r>
      <w:r>
        <w:rPr>
          <w:spacing w:val="45"/>
        </w:rPr>
        <w:t xml:space="preserve"> </w:t>
      </w:r>
      <w:r>
        <w:t>students</w:t>
      </w:r>
      <w:r>
        <w:rPr>
          <w:spacing w:val="56"/>
        </w:rPr>
        <w:t xml:space="preserve"> </w:t>
      </w:r>
      <w:r>
        <w:t>from</w:t>
      </w:r>
      <w:r>
        <w:rPr>
          <w:spacing w:val="51"/>
        </w:rPr>
        <w:t xml:space="preserve"> </w:t>
      </w:r>
      <w:r>
        <w:t>SC</w:t>
      </w:r>
      <w:r>
        <w:rPr>
          <w:spacing w:val="49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OBC</w:t>
      </w:r>
      <w:r>
        <w:rPr>
          <w:spacing w:val="-57"/>
        </w:rPr>
        <w:t xml:space="preserve"> </w:t>
      </w:r>
      <w:r>
        <w:t>categories</w:t>
      </w:r>
      <w:r>
        <w:rPr>
          <w:spacing w:val="55"/>
        </w:rPr>
        <w:t xml:space="preserve"> </w:t>
      </w:r>
      <w:r>
        <w:t>is</w:t>
      </w:r>
      <w:r>
        <w:rPr>
          <w:spacing w:val="57"/>
        </w:rPr>
        <w:t xml:space="preserve"> </w:t>
      </w:r>
      <w:r>
        <w:t>another</w:t>
      </w:r>
      <w:r>
        <w:rPr>
          <w:spacing w:val="55"/>
        </w:rPr>
        <w:t xml:space="preserve"> </w:t>
      </w:r>
      <w:r>
        <w:t>critical</w:t>
      </w:r>
      <w:r>
        <w:rPr>
          <w:spacing w:val="57"/>
        </w:rPr>
        <w:t xml:space="preserve"> </w:t>
      </w:r>
      <w:r>
        <w:t>measure</w:t>
      </w:r>
      <w:r>
        <w:rPr>
          <w:spacing w:val="54"/>
        </w:rPr>
        <w:t xml:space="preserve"> </w:t>
      </w:r>
      <w:r>
        <w:t>the</w:t>
      </w:r>
      <w:r>
        <w:rPr>
          <w:spacing w:val="55"/>
        </w:rPr>
        <w:t xml:space="preserve"> </w:t>
      </w:r>
      <w:r>
        <w:t>institution</w:t>
      </w:r>
      <w:r>
        <w:rPr>
          <w:spacing w:val="55"/>
        </w:rPr>
        <w:t xml:space="preserve"> </w:t>
      </w:r>
      <w:r>
        <w:t>took</w:t>
      </w:r>
      <w:r>
        <w:rPr>
          <w:spacing w:val="56"/>
        </w:rPr>
        <w:t xml:space="preserve"> </w:t>
      </w:r>
      <w:r>
        <w:t>to</w:t>
      </w:r>
      <w:r>
        <w:rPr>
          <w:spacing w:val="56"/>
        </w:rPr>
        <w:t xml:space="preserve"> </w:t>
      </w:r>
      <w:r>
        <w:t>empire</w:t>
      </w:r>
      <w:r>
        <w:rPr>
          <w:spacing w:val="54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t>girl</w:t>
      </w:r>
      <w:r>
        <w:rPr>
          <w:spacing w:val="56"/>
        </w:rPr>
        <w:t xml:space="preserve"> </w:t>
      </w:r>
      <w:r>
        <w:t>students.</w:t>
      </w:r>
      <w:r>
        <w:rPr>
          <w:spacing w:val="56"/>
        </w:rPr>
        <w:t xml:space="preserve"> </w:t>
      </w:r>
      <w:r>
        <w:t>Another</w:t>
      </w:r>
      <w:r>
        <w:rPr>
          <w:spacing w:val="41"/>
        </w:rPr>
        <w:t xml:space="preserve"> </w:t>
      </w:r>
      <w:r>
        <w:t>essential</w:t>
      </w:r>
      <w:r>
        <w:rPr>
          <w:spacing w:val="40"/>
        </w:rPr>
        <w:t xml:space="preserve"> </w:t>
      </w:r>
      <w:r>
        <w:t>feature</w:t>
      </w:r>
      <w:r>
        <w:rPr>
          <w:spacing w:val="38"/>
        </w:rPr>
        <w:t xml:space="preserve"> </w:t>
      </w:r>
      <w:r>
        <w:t>adopted</w:t>
      </w:r>
      <w:r>
        <w:rPr>
          <w:spacing w:val="39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institution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bring</w:t>
      </w:r>
      <w:r>
        <w:rPr>
          <w:spacing w:val="37"/>
        </w:rPr>
        <w:t xml:space="preserve"> </w:t>
      </w:r>
      <w:r>
        <w:t>about</w:t>
      </w:r>
      <w:r>
        <w:rPr>
          <w:spacing w:val="-57"/>
        </w:rPr>
        <w:t xml:space="preserve"> </w:t>
      </w:r>
      <w:r>
        <w:t>gender</w:t>
      </w:r>
      <w:r>
        <w:rPr>
          <w:spacing w:val="12"/>
        </w:rPr>
        <w:t xml:space="preserve"> </w:t>
      </w:r>
      <w:r>
        <w:t>equality</w:t>
      </w:r>
      <w:r>
        <w:rPr>
          <w:spacing w:val="9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waiving</w:t>
      </w:r>
      <w:r>
        <w:rPr>
          <w:spacing w:val="11"/>
        </w:rPr>
        <w:t xml:space="preserve"> </w:t>
      </w:r>
      <w:r>
        <w:t>tuition</w:t>
      </w:r>
      <w:r>
        <w:rPr>
          <w:spacing w:val="14"/>
        </w:rPr>
        <w:t xml:space="preserve"> </w:t>
      </w:r>
      <w:r>
        <w:t>fees</w:t>
      </w:r>
      <w:r>
        <w:rPr>
          <w:spacing w:val="14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UG</w:t>
      </w:r>
      <w:r>
        <w:rPr>
          <w:spacing w:val="13"/>
        </w:rPr>
        <w:t xml:space="preserve"> </w:t>
      </w:r>
      <w:r>
        <w:t>students.</w:t>
      </w:r>
      <w:r>
        <w:rPr>
          <w:spacing w:val="14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2023-24</w:t>
      </w:r>
      <w:r>
        <w:rPr>
          <w:spacing w:val="14"/>
        </w:rPr>
        <w:t xml:space="preserve"> </w:t>
      </w:r>
      <w:r>
        <w:t>onwards,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facility</w:t>
      </w:r>
      <w:r>
        <w:rPr>
          <w:spacing w:val="-57"/>
        </w:rPr>
        <w:t xml:space="preserve"> </w:t>
      </w:r>
      <w:r>
        <w:t>has been extended to all PG students, irrespective of t</w:t>
      </w:r>
      <w:r w:rsidR="003A2F89">
        <w:t>heir income category.</w:t>
      </w:r>
      <w:r>
        <w:t xml:space="preserve"> A</w:t>
      </w:r>
      <w:r>
        <w:rPr>
          <w:spacing w:val="1"/>
        </w:rPr>
        <w:t xml:space="preserve"> </w:t>
      </w:r>
      <w:r>
        <w:t>significant</w:t>
      </w:r>
      <w:r>
        <w:rPr>
          <w:spacing w:val="13"/>
        </w:rPr>
        <w:t xml:space="preserve"> </w:t>
      </w:r>
      <w:r>
        <w:t>hurdle</w:t>
      </w:r>
      <w:r>
        <w:rPr>
          <w:spacing w:val="1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girl</w:t>
      </w:r>
      <w:r>
        <w:rPr>
          <w:spacing w:val="13"/>
        </w:rPr>
        <w:t xml:space="preserve"> </w:t>
      </w:r>
      <w:r>
        <w:t>students</w:t>
      </w:r>
      <w:r>
        <w:rPr>
          <w:spacing w:val="14"/>
        </w:rPr>
        <w:t xml:space="preserve"> </w:t>
      </w:r>
      <w:r>
        <w:t>face,</w:t>
      </w:r>
      <w:r>
        <w:rPr>
          <w:spacing w:val="17"/>
        </w:rPr>
        <w:t xml:space="preserve"> </w:t>
      </w:r>
      <w:r>
        <w:t>most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them</w:t>
      </w:r>
      <w:r>
        <w:rPr>
          <w:spacing w:val="14"/>
        </w:rPr>
        <w:t xml:space="preserve"> </w:t>
      </w:r>
      <w:r>
        <w:t>hailing</w:t>
      </w:r>
      <w:r>
        <w:rPr>
          <w:spacing w:val="13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rural</w:t>
      </w:r>
      <w:r>
        <w:rPr>
          <w:spacing w:val="17"/>
        </w:rPr>
        <w:t xml:space="preserve"> </w:t>
      </w:r>
      <w:r>
        <w:t>areas,</w:t>
      </w:r>
      <w:r>
        <w:rPr>
          <w:spacing w:val="13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cost</w:t>
      </w:r>
      <w:r>
        <w:rPr>
          <w:spacing w:val="14"/>
        </w:rPr>
        <w:t xml:space="preserve"> </w:t>
      </w:r>
      <w:r>
        <w:t>of</w:t>
      </w:r>
      <w:r>
        <w:rPr>
          <w:spacing w:val="-57"/>
        </w:rPr>
        <w:t xml:space="preserve"> </w:t>
      </w:r>
      <w:r w:rsidR="003A2F89">
        <w:rPr>
          <w:spacing w:val="-57"/>
        </w:rPr>
        <w:t xml:space="preserve">         </w:t>
      </w:r>
      <w:r>
        <w:t>commutation</w:t>
      </w:r>
      <w:r>
        <w:rPr>
          <w:spacing w:val="17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their</w:t>
      </w:r>
      <w:r>
        <w:rPr>
          <w:spacing w:val="17"/>
        </w:rPr>
        <w:t xml:space="preserve"> </w:t>
      </w:r>
      <w:r>
        <w:t>homes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college.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address</w:t>
      </w:r>
      <w:r>
        <w:rPr>
          <w:spacing w:val="17"/>
        </w:rPr>
        <w:t xml:space="preserve"> </w:t>
      </w:r>
      <w:r>
        <w:t>this</w:t>
      </w:r>
      <w:r>
        <w:rPr>
          <w:spacing w:val="20"/>
        </w:rPr>
        <w:t xml:space="preserve"> </w:t>
      </w:r>
      <w:r>
        <w:t>problem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mitigate</w:t>
      </w:r>
      <w:r>
        <w:rPr>
          <w:spacing w:val="17"/>
        </w:rPr>
        <w:t xml:space="preserve"> </w:t>
      </w:r>
      <w:proofErr w:type="gramStart"/>
      <w:r>
        <w:t>their</w:t>
      </w:r>
      <w:r w:rsidR="0039357D">
        <w:t xml:space="preserve"> </w:t>
      </w:r>
      <w:r>
        <w:rPr>
          <w:spacing w:val="-57"/>
        </w:rPr>
        <w:t xml:space="preserve"> </w:t>
      </w:r>
      <w:r>
        <w:t>travelling</w:t>
      </w:r>
      <w:proofErr w:type="gramEnd"/>
      <w:r>
        <w:rPr>
          <w:spacing w:val="4"/>
        </w:rPr>
        <w:t xml:space="preserve"> </w:t>
      </w:r>
      <w:r>
        <w:t>expense,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bus-pass</w:t>
      </w:r>
      <w:r>
        <w:rPr>
          <w:spacing w:val="7"/>
        </w:rPr>
        <w:t xml:space="preserve"> </w:t>
      </w:r>
      <w:r>
        <w:t>facility</w:t>
      </w:r>
      <w:r>
        <w:rPr>
          <w:spacing w:val="2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provided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girl</w:t>
      </w:r>
      <w:r>
        <w:rPr>
          <w:spacing w:val="7"/>
        </w:rPr>
        <w:t xml:space="preserve"> </w:t>
      </w:r>
      <w:r>
        <w:t>students,</w:t>
      </w:r>
      <w:r>
        <w:rPr>
          <w:spacing w:val="7"/>
        </w:rPr>
        <w:t xml:space="preserve"> </w:t>
      </w:r>
      <w:r>
        <w:t>and</w:t>
      </w:r>
      <w:r>
        <w:rPr>
          <w:spacing w:val="5"/>
        </w:rPr>
        <w:t xml:space="preserve"> </w:t>
      </w:r>
      <w:proofErr w:type="spellStart"/>
      <w:r w:rsidR="0039357D">
        <w:t>almost</w:t>
      </w:r>
      <w:r>
        <w:t>girl</w:t>
      </w:r>
      <w:proofErr w:type="spellEnd"/>
      <w:r w:rsidR="0039357D">
        <w:t xml:space="preserve"> </w:t>
      </w:r>
      <w:r>
        <w:t>students are availing themselves of this facility. This measure of the college is</w:t>
      </w:r>
      <w:r>
        <w:rPr>
          <w:spacing w:val="60"/>
        </w:rPr>
        <w:t xml:space="preserve"> </w:t>
      </w:r>
      <w:r>
        <w:t>among the</w:t>
      </w:r>
      <w:r>
        <w:rPr>
          <w:spacing w:val="1"/>
        </w:rPr>
        <w:t xml:space="preserve"> </w:t>
      </w:r>
      <w:r>
        <w:t>most significant and influential mechanisms to empower girl students because easy and free</w:t>
      </w:r>
      <w:r>
        <w:rPr>
          <w:spacing w:val="1"/>
        </w:rPr>
        <w:t xml:space="preserve"> </w:t>
      </w:r>
      <w:r>
        <w:t>accessibility to transport facilities ensures unhindered education to girl students and paves the</w:t>
      </w:r>
      <w:r>
        <w:rPr>
          <w:spacing w:val="-57"/>
        </w:rPr>
        <w:t xml:space="preserve"> </w:t>
      </w:r>
      <w:r>
        <w:t>way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their</w:t>
      </w:r>
      <w:r>
        <w:rPr>
          <w:spacing w:val="1"/>
        </w:rPr>
        <w:t xml:space="preserve"> </w:t>
      </w:r>
      <w:r>
        <w:t>empowerment.</w:t>
      </w:r>
      <w:r w:rsidR="005E0929">
        <w:rPr>
          <w:noProof/>
          <w:lang w:bidi="hi-IN"/>
        </w:rPr>
        <w:lastRenderedPageBreak/>
        <w:drawing>
          <wp:inline distT="0" distB="0" distL="0" distR="0">
            <wp:extent cx="5905500" cy="8096250"/>
            <wp:effectExtent l="19050" t="0" r="0" b="0"/>
            <wp:docPr id="7" name="Picture 3" descr="C:\Users\Dell\Desktop\5ee0df32-c05f-4d4b-8fe3-8aeee73e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5ee0df32-c05f-4d4b-8fe3-8aeee73e71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929">
        <w:rPr>
          <w:noProof/>
          <w:lang w:bidi="hi-IN"/>
        </w:rPr>
        <w:lastRenderedPageBreak/>
        <w:drawing>
          <wp:inline distT="0" distB="0" distL="0" distR="0">
            <wp:extent cx="5915025" cy="8153400"/>
            <wp:effectExtent l="19050" t="0" r="9525" b="0"/>
            <wp:docPr id="5" name="Picture 2" descr="C:\Users\Dell\Desktop\af3cc4e6-8a45-44e8-9774-d83789a49a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af3cc4e6-8a45-44e8-9774-d83789a49a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A6F" w:rsidRDefault="00621A6F" w:rsidP="001B4AF5">
      <w:pPr>
        <w:pStyle w:val="Heading1"/>
        <w:jc w:val="both"/>
      </w:pPr>
    </w:p>
    <w:p w:rsidR="001B4AF5" w:rsidRDefault="001B4AF5" w:rsidP="001B4AF5">
      <w:pPr>
        <w:pStyle w:val="Heading1"/>
        <w:jc w:val="both"/>
      </w:pPr>
      <w:r>
        <w:t>Awareness</w:t>
      </w:r>
      <w:r>
        <w:rPr>
          <w:spacing w:val="-2"/>
        </w:rPr>
        <w:t xml:space="preserve"> </w:t>
      </w:r>
      <w:r>
        <w:t>of Laws</w:t>
      </w:r>
    </w:p>
    <w:p w:rsidR="001B4AF5" w:rsidRDefault="001B4AF5" w:rsidP="001B4AF5">
      <w:pPr>
        <w:pStyle w:val="BodyText"/>
        <w:spacing w:before="156" w:line="276" w:lineRule="auto"/>
        <w:ind w:right="135" w:firstLine="719"/>
        <w:jc w:val="both"/>
      </w:pPr>
      <w:r>
        <w:t>The college makes the girl-students familiar with the existing laws and remedies</w:t>
      </w:r>
      <w:r>
        <w:rPr>
          <w:spacing w:val="1"/>
        </w:rPr>
        <w:t xml:space="preserve"> </w:t>
      </w:r>
      <w:r>
        <w:t>available to them from all types of exploitation, whether physical, sexual, economic or caste</w:t>
      </w:r>
      <w:r>
        <w:rPr>
          <w:spacing w:val="1"/>
        </w:rPr>
        <w:t xml:space="preserve"> </w:t>
      </w:r>
      <w:r>
        <w:t>and gender-based. The</w:t>
      </w:r>
      <w:r>
        <w:rPr>
          <w:spacing w:val="1"/>
        </w:rPr>
        <w:t xml:space="preserve"> </w:t>
      </w:r>
      <w:r>
        <w:t>legal cell</w:t>
      </w:r>
      <w:r>
        <w:rPr>
          <w:spacing w:val="1"/>
        </w:rPr>
        <w:t xml:space="preserve"> </w:t>
      </w:r>
      <w:r>
        <w:t>of the college keeps on holding.</w:t>
      </w:r>
      <w:r>
        <w:rPr>
          <w:spacing w:val="1"/>
        </w:rPr>
        <w:t xml:space="preserve"> </w:t>
      </w:r>
      <w:r>
        <w:t>In seminars, eminent</w:t>
      </w:r>
      <w:r>
        <w:rPr>
          <w:spacing w:val="1"/>
        </w:rPr>
        <w:t xml:space="preserve"> </w:t>
      </w:r>
      <w:r>
        <w:t>lawyers are invited to impart the girl-students' legal knowledge that can be used to thwart any</w:t>
      </w:r>
      <w:r>
        <w:rPr>
          <w:spacing w:val="-57"/>
        </w:rPr>
        <w:t xml:space="preserve"> </w:t>
      </w:r>
      <w:r>
        <w:lastRenderedPageBreak/>
        <w:t xml:space="preserve">exploitation. Through such workshops, they are also </w:t>
      </w:r>
      <w:proofErr w:type="spellStart"/>
      <w:r>
        <w:t>sensitised</w:t>
      </w:r>
      <w:proofErr w:type="spellEnd"/>
      <w:r>
        <w:t xml:space="preserve"> towards female-</w:t>
      </w:r>
      <w:proofErr w:type="spellStart"/>
      <w:r>
        <w:t>facticide</w:t>
      </w:r>
      <w:proofErr w:type="spellEnd"/>
      <w:r>
        <w:t>, anti-</w:t>
      </w:r>
      <w:r>
        <w:rPr>
          <w:spacing w:val="-57"/>
        </w:rPr>
        <w:t xml:space="preserve"> </w:t>
      </w:r>
      <w:r>
        <w:t>dowry, and domestic violence laws. Competitions are also held under the aegis of the legal</w:t>
      </w:r>
      <w:r>
        <w:rPr>
          <w:spacing w:val="1"/>
        </w:rPr>
        <w:t xml:space="preserve"> </w:t>
      </w:r>
      <w:r>
        <w:t>cell</w:t>
      </w:r>
      <w:r>
        <w:rPr>
          <w:spacing w:val="-1"/>
        </w:rPr>
        <w:t xml:space="preserve"> </w:t>
      </w:r>
      <w:r>
        <w:t>to strengthen their awareness of their</w:t>
      </w:r>
      <w:r>
        <w:rPr>
          <w:spacing w:val="-1"/>
        </w:rPr>
        <w:t xml:space="preserve"> </w:t>
      </w:r>
      <w:r>
        <w:t>rights.</w:t>
      </w:r>
    </w:p>
    <w:p w:rsidR="007810EF" w:rsidRDefault="007810EF" w:rsidP="001B4AF5">
      <w:pPr>
        <w:pStyle w:val="BodyText"/>
        <w:spacing w:before="156" w:line="276" w:lineRule="auto"/>
        <w:ind w:right="135" w:firstLine="719"/>
        <w:jc w:val="both"/>
      </w:pPr>
      <w:r>
        <w:rPr>
          <w:noProof/>
          <w:lang w:bidi="hi-IN"/>
        </w:rPr>
        <w:drawing>
          <wp:inline distT="0" distB="0" distL="0" distR="0">
            <wp:extent cx="5911850" cy="8128000"/>
            <wp:effectExtent l="19050" t="0" r="0" b="0"/>
            <wp:docPr id="17" name="Picture 4" descr="C:\Users\Dell\Desktop\MANJU\old history\Documents\933541c9-f263-4380-acb7-631f540a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MANJU\old history\Documents\933541c9-f263-4380-acb7-631f540a7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F5" w:rsidRDefault="001B4AF5" w:rsidP="001B4AF5">
      <w:pPr>
        <w:pStyle w:val="Heading1"/>
        <w:spacing w:before="127"/>
        <w:jc w:val="both"/>
      </w:pPr>
      <w:r>
        <w:t>Cultural</w:t>
      </w:r>
      <w:r>
        <w:rPr>
          <w:spacing w:val="-2"/>
        </w:rPr>
        <w:t xml:space="preserve"> </w:t>
      </w:r>
      <w:r>
        <w:t>Activities</w:t>
      </w:r>
    </w:p>
    <w:p w:rsidR="001B4AF5" w:rsidRDefault="001B4AF5" w:rsidP="001B4AF5">
      <w:pPr>
        <w:pStyle w:val="BodyText"/>
        <w:spacing w:before="156" w:line="276" w:lineRule="auto"/>
        <w:ind w:right="136" w:firstLine="719"/>
        <w:jc w:val="both"/>
      </w:pPr>
      <w:r>
        <w:t>The institution also holds Talents as a suitable platform to showcase their talents. The</w:t>
      </w:r>
      <w:r>
        <w:rPr>
          <w:spacing w:val="1"/>
        </w:rPr>
        <w:t xml:space="preserve"> </w:t>
      </w:r>
      <w:r>
        <w:t>cultural activities hosted by the college and teams sent by it to different colleges for the</w:t>
      </w:r>
      <w:r>
        <w:rPr>
          <w:spacing w:val="1"/>
        </w:rPr>
        <w:t xml:space="preserve"> </w:t>
      </w:r>
      <w:r>
        <w:lastRenderedPageBreak/>
        <w:t>participation of girl-students in cultural activities help them ward off their inhibitions and</w:t>
      </w:r>
      <w:r>
        <w:rPr>
          <w:spacing w:val="1"/>
        </w:rPr>
        <w:t xml:space="preserve"> </w:t>
      </w:r>
      <w:r>
        <w:t>open new vistas for them. Such activities add a new dimension to their personality, enhancing</w:t>
      </w:r>
      <w:r>
        <w:rPr>
          <w:spacing w:val="-57"/>
        </w:rPr>
        <w:t xml:space="preserve"> </w:t>
      </w:r>
      <w:r>
        <w:t>their vibrancy and zestfulness. Different clubs have been formed in the college, and various</w:t>
      </w:r>
      <w:r>
        <w:rPr>
          <w:spacing w:val="1"/>
        </w:rPr>
        <w:t xml:space="preserve"> </w:t>
      </w:r>
      <w:r w:rsidR="0039357D">
        <w:t xml:space="preserve">activities viz. </w:t>
      </w:r>
      <w:proofErr w:type="spellStart"/>
      <w:r w:rsidR="0039357D">
        <w:t>Sports</w:t>
      </w:r>
      <w:proofErr w:type="gramStart"/>
      <w:r w:rsidR="0039357D">
        <w:t>,cultural,red</w:t>
      </w:r>
      <w:proofErr w:type="spellEnd"/>
      <w:proofErr w:type="gramEnd"/>
      <w:r w:rsidR="0039357D">
        <w:t xml:space="preserve"> ribbon club.</w:t>
      </w:r>
    </w:p>
    <w:p w:rsidR="001B4AF5" w:rsidRDefault="001B4AF5" w:rsidP="001B4AF5">
      <w:pPr>
        <w:spacing w:line="276" w:lineRule="auto"/>
        <w:jc w:val="both"/>
      </w:pPr>
    </w:p>
    <w:p w:rsidR="005B12E1" w:rsidRDefault="005B12E1" w:rsidP="001B4AF5">
      <w:pPr>
        <w:spacing w:line="276" w:lineRule="auto"/>
        <w:jc w:val="both"/>
        <w:sectPr w:rsidR="005B12E1">
          <w:pgSz w:w="11910" w:h="16840"/>
          <w:pgMar w:top="1340" w:right="1300" w:bottom="280" w:left="1300" w:header="720" w:footer="720" w:gutter="0"/>
          <w:cols w:space="720"/>
        </w:sectPr>
      </w:pPr>
      <w:r>
        <w:rPr>
          <w:noProof/>
          <w:lang w:bidi="hi-IN"/>
        </w:rPr>
        <w:drawing>
          <wp:inline distT="0" distB="0" distL="0" distR="0">
            <wp:extent cx="5910322" cy="8064500"/>
            <wp:effectExtent l="19050" t="0" r="0" b="0"/>
            <wp:docPr id="10" name="Picture 1" descr="C:\Users\Dell\Desktop\MANJU\old history\Documents\Do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MANJU\old history\Documents\Doha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806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12E1">
        <w:rPr>
          <w:noProof/>
          <w:lang w:bidi="hi-IN"/>
        </w:rPr>
        <w:lastRenderedPageBreak/>
        <w:drawing>
          <wp:inline distT="0" distB="0" distL="0" distR="0">
            <wp:extent cx="5429250" cy="8788400"/>
            <wp:effectExtent l="19050" t="0" r="0" b="0"/>
            <wp:docPr id="11" name="Picture 1" descr="C:\Users\Dell\Desktop\6d66374b-0b0a-41ed-a4bb-dd225e62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6d66374b-0b0a-41ed-a4bb-dd225e625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7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F5" w:rsidRDefault="001B4AF5" w:rsidP="001B4AF5">
      <w:pPr>
        <w:pStyle w:val="Heading1"/>
        <w:spacing w:before="60"/>
        <w:jc w:val="both"/>
      </w:pPr>
      <w:r>
        <w:lastRenderedPageBreak/>
        <w:t>Vocational</w:t>
      </w:r>
      <w:r>
        <w:rPr>
          <w:spacing w:val="-1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Self</w:t>
      </w:r>
      <w:r>
        <w:rPr>
          <w:spacing w:val="1"/>
        </w:rPr>
        <w:t xml:space="preserve"> </w:t>
      </w:r>
      <w:r>
        <w:t>Defense</w:t>
      </w:r>
      <w:r>
        <w:rPr>
          <w:spacing w:val="-1"/>
        </w:rPr>
        <w:t xml:space="preserve"> </w:t>
      </w:r>
      <w:r>
        <w:t>Training</w:t>
      </w:r>
    </w:p>
    <w:p w:rsidR="001B4AF5" w:rsidRDefault="001B4AF5" w:rsidP="001B4AF5">
      <w:pPr>
        <w:pStyle w:val="BodyText"/>
        <w:spacing w:before="157" w:line="276" w:lineRule="auto"/>
        <w:ind w:right="135" w:firstLine="719"/>
        <w:jc w:val="both"/>
      </w:pPr>
      <w:r>
        <w:t>Apart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activities</w:t>
      </w:r>
      <w:r>
        <w:rPr>
          <w:spacing w:val="1"/>
        </w:rPr>
        <w:t xml:space="preserve"> </w:t>
      </w:r>
      <w:r>
        <w:t>mentioned</w:t>
      </w:r>
      <w:r>
        <w:rPr>
          <w:spacing w:val="1"/>
        </w:rPr>
        <w:t xml:space="preserve"> </w:t>
      </w:r>
      <w:r>
        <w:t>above/measures</w:t>
      </w:r>
      <w:r>
        <w:rPr>
          <w:spacing w:val="1"/>
        </w:rPr>
        <w:t xml:space="preserve"> </w:t>
      </w:r>
      <w:r>
        <w:t>taken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direction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women's</w:t>
      </w:r>
      <w:r>
        <w:rPr>
          <w:spacing w:val="1"/>
        </w:rPr>
        <w:t xml:space="preserve"> </w:t>
      </w:r>
      <w:r>
        <w:t>empowerment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gender</w:t>
      </w:r>
      <w:r>
        <w:rPr>
          <w:spacing w:val="1"/>
        </w:rPr>
        <w:t xml:space="preserve"> </w:t>
      </w:r>
      <w:proofErr w:type="spellStart"/>
      <w:r>
        <w:t>sensitisation</w:t>
      </w:r>
      <w:proofErr w:type="spellEnd"/>
      <w:r>
        <w:t>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proactive</w:t>
      </w:r>
      <w:r>
        <w:rPr>
          <w:spacing w:val="1"/>
        </w:rPr>
        <w:t xml:space="preserve"> </w:t>
      </w:r>
      <w:r>
        <w:t>role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 xml:space="preserve">college's women's cell is exemplary. The women's cell of the college </w:t>
      </w:r>
      <w:proofErr w:type="spellStart"/>
      <w:r>
        <w:t>organises</w:t>
      </w:r>
      <w:proofErr w:type="spellEnd"/>
      <w:r>
        <w:t xml:space="preserve"> "Self-</w:t>
      </w:r>
      <w:proofErr w:type="spellStart"/>
      <w:r>
        <w:t>defence</w:t>
      </w:r>
      <w:proofErr w:type="spellEnd"/>
      <w:r>
        <w:rPr>
          <w:spacing w:val="1"/>
        </w:rPr>
        <w:t xml:space="preserve"> </w:t>
      </w:r>
      <w:r>
        <w:t>Training classes" to infuse a sense of security among the girl students. The training and tips</w:t>
      </w:r>
      <w:r>
        <w:rPr>
          <w:spacing w:val="1"/>
        </w:rPr>
        <w:t xml:space="preserve"> </w:t>
      </w:r>
      <w:r>
        <w:t>imparted to them during their classes help the girls thwart eve-teasing attempts of the rogues.</w:t>
      </w:r>
      <w:r>
        <w:rPr>
          <w:spacing w:val="1"/>
        </w:rPr>
        <w:t xml:space="preserve"> </w:t>
      </w:r>
      <w:r>
        <w:t>Another significant initiative in the direction of women's empowerment taken by the women's</w:t>
      </w:r>
      <w:r>
        <w:rPr>
          <w:spacing w:val="-57"/>
        </w:rPr>
        <w:t xml:space="preserve"> </w:t>
      </w:r>
      <w:r>
        <w:t xml:space="preserve">cell pertains to </w:t>
      </w:r>
      <w:proofErr w:type="spellStart"/>
      <w:r>
        <w:t>organisi</w:t>
      </w:r>
      <w:r w:rsidR="0039357D">
        <w:t>ng</w:t>
      </w:r>
      <w:proofErr w:type="spellEnd"/>
      <w:r w:rsidR="0039357D">
        <w:t xml:space="preserve"> tailoring and </w:t>
      </w:r>
      <w:proofErr w:type="spellStart"/>
      <w:r w:rsidR="0039357D">
        <w:t>knitting</w:t>
      </w:r>
      <w:proofErr w:type="gramStart"/>
      <w:r w:rsidR="0039357D">
        <w:t>,embroidary</w:t>
      </w:r>
      <w:proofErr w:type="spellEnd"/>
      <w:proofErr w:type="gramEnd"/>
      <w:r>
        <w:t xml:space="preserve"> classes. These classes/workshops</w:t>
      </w:r>
      <w:r>
        <w:rPr>
          <w:spacing w:val="1"/>
        </w:rPr>
        <w:t xml:space="preserve"> </w:t>
      </w:r>
      <w:r>
        <w:t>help the girl-students learn new skills which will prove handy to them to become self-reliant</w:t>
      </w:r>
      <w:r>
        <w:rPr>
          <w:spacing w:val="1"/>
        </w:rPr>
        <w:t xml:space="preserve"> </w:t>
      </w:r>
      <w:r>
        <w:t xml:space="preserve">and self-employed. The cell also arranges lectures of specialists such as </w:t>
      </w:r>
      <w:proofErr w:type="spellStart"/>
      <w:r>
        <w:t>gynaecologists</w:t>
      </w:r>
      <w:proofErr w:type="spellEnd"/>
      <w:r>
        <w:t xml:space="preserve"> and</w:t>
      </w:r>
      <w:r>
        <w:rPr>
          <w:spacing w:val="1"/>
        </w:rPr>
        <w:t xml:space="preserve"> </w:t>
      </w:r>
      <w:r w:rsidR="0039357D">
        <w:t>s</w:t>
      </w:r>
      <w:r>
        <w:t xml:space="preserve"> </w:t>
      </w:r>
      <w:proofErr w:type="spellStart"/>
      <w:r>
        <w:t>sensitise</w:t>
      </w:r>
      <w:proofErr w:type="spellEnd"/>
      <w:r>
        <w:t xml:space="preserve"> them about the various health issues relating to the menstruation</w:t>
      </w:r>
      <w:r>
        <w:rPr>
          <w:spacing w:val="1"/>
        </w:rPr>
        <w:t xml:space="preserve"> </w:t>
      </w:r>
      <w:r>
        <w:t>period, slain diseases, etc. The cell also ensures that vending machines and interceptors work</w:t>
      </w:r>
      <w:r>
        <w:rPr>
          <w:spacing w:val="1"/>
        </w:rPr>
        <w:t xml:space="preserve"> </w:t>
      </w:r>
      <w:r>
        <w:t xml:space="preserve">efficiently, and the tendency of using </w:t>
      </w:r>
      <w:proofErr w:type="spellStart"/>
      <w:r>
        <w:t>uncless</w:t>
      </w:r>
      <w:proofErr w:type="spellEnd"/>
      <w:r>
        <w:t xml:space="preserve"> clothes during the </w:t>
      </w:r>
      <w:proofErr w:type="spellStart"/>
      <w:r>
        <w:t>musteration</w:t>
      </w:r>
      <w:proofErr w:type="spellEnd"/>
      <w:r>
        <w:t xml:space="preserve"> cycles by some</w:t>
      </w:r>
      <w:r>
        <w:rPr>
          <w:spacing w:val="1"/>
        </w:rPr>
        <w:t xml:space="preserve"> </w:t>
      </w:r>
      <w:r>
        <w:t xml:space="preserve">of the girl-students belonging to rural and </w:t>
      </w:r>
      <w:proofErr w:type="spellStart"/>
      <w:r>
        <w:t>marginalised</w:t>
      </w:r>
      <w:proofErr w:type="spellEnd"/>
      <w:r>
        <w:t xml:space="preserve"> groups is curbed. With the help of</w:t>
      </w:r>
      <w:r>
        <w:rPr>
          <w:spacing w:val="1"/>
        </w:rPr>
        <w:t xml:space="preserve"> </w:t>
      </w:r>
      <w:r>
        <w:t>specialist doctors and NGOs, the girl-students are also motivated to shun fart foods and</w:t>
      </w:r>
      <w:r>
        <w:rPr>
          <w:spacing w:val="1"/>
        </w:rPr>
        <w:t xml:space="preserve"> </w:t>
      </w:r>
      <w:r>
        <w:t>adopt-healthy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nutritious</w:t>
      </w:r>
      <w:r>
        <w:rPr>
          <w:spacing w:val="1"/>
        </w:rPr>
        <w:t xml:space="preserve"> </w:t>
      </w:r>
      <w:r>
        <w:t>diets.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proofErr w:type="spellStart"/>
      <w:r>
        <w:t>organising</w:t>
      </w:r>
      <w:proofErr w:type="spellEnd"/>
      <w:r>
        <w:rPr>
          <w:spacing w:val="1"/>
        </w:rPr>
        <w:t xml:space="preserve"> </w:t>
      </w:r>
      <w:r>
        <w:t>Yoga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help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psychologists,</w:t>
      </w:r>
      <w:r>
        <w:rPr>
          <w:spacing w:val="-1"/>
        </w:rPr>
        <w:t xml:space="preserve"> </w:t>
      </w:r>
      <w:r>
        <w:t>the students'</w:t>
      </w:r>
      <w:r>
        <w:rPr>
          <w:spacing w:val="-2"/>
        </w:rPr>
        <w:t xml:space="preserve"> </w:t>
      </w:r>
      <w:r>
        <w:t>Physical,</w:t>
      </w:r>
      <w:r>
        <w:rPr>
          <w:spacing w:val="-1"/>
        </w:rPr>
        <w:t xml:space="preserve"> </w:t>
      </w:r>
      <w:r>
        <w:t>spiritual and</w:t>
      </w:r>
      <w:r>
        <w:rPr>
          <w:spacing w:val="2"/>
        </w:rPr>
        <w:t xml:space="preserve"> </w:t>
      </w:r>
      <w:r>
        <w:t>mental</w:t>
      </w:r>
      <w:r>
        <w:rPr>
          <w:spacing w:val="-1"/>
        </w:rPr>
        <w:t xml:space="preserve"> </w:t>
      </w:r>
      <w:r>
        <w:t>aspects are</w:t>
      </w:r>
      <w:r>
        <w:rPr>
          <w:spacing w:val="-2"/>
        </w:rPr>
        <w:t xml:space="preserve"> </w:t>
      </w:r>
      <w:r>
        <w:t>addressed.</w:t>
      </w:r>
      <w:r w:rsidR="007810EF" w:rsidRPr="007810EF">
        <w:t xml:space="preserve"> </w:t>
      </w:r>
      <w:r w:rsidR="007810EF">
        <w:rPr>
          <w:noProof/>
          <w:lang w:bidi="hi-IN"/>
        </w:rPr>
        <w:drawing>
          <wp:inline distT="0" distB="0" distL="0" distR="0">
            <wp:extent cx="5911850" cy="4637107"/>
            <wp:effectExtent l="19050" t="0" r="0" b="0"/>
            <wp:docPr id="16" name="Picture 3" descr="C:\Users\Dell\Desktop\MANJU\old history\Documents\3d7ac761-279d-4cb3-afd6-e5baaea66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MANJU\old history\Documents\3d7ac761-279d-4cb3-afd6-e5baaea66f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637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2E1" w:rsidRDefault="005B12E1" w:rsidP="001B4AF5">
      <w:pPr>
        <w:pStyle w:val="BodyText"/>
        <w:spacing w:before="157" w:line="276" w:lineRule="auto"/>
        <w:ind w:right="135" w:firstLine="719"/>
        <w:jc w:val="both"/>
      </w:pPr>
    </w:p>
    <w:p w:rsidR="005B12E1" w:rsidRDefault="005B12E1" w:rsidP="001B4AF5">
      <w:pPr>
        <w:pStyle w:val="BodyText"/>
        <w:spacing w:before="157" w:line="276" w:lineRule="auto"/>
        <w:ind w:right="135" w:firstLine="719"/>
        <w:jc w:val="both"/>
      </w:pPr>
    </w:p>
    <w:p w:rsidR="00621A6F" w:rsidRDefault="00621A6F" w:rsidP="001B4AF5">
      <w:pPr>
        <w:pStyle w:val="Heading1"/>
        <w:spacing w:before="126"/>
        <w:jc w:val="both"/>
      </w:pPr>
    </w:p>
    <w:p w:rsidR="00621A6F" w:rsidRDefault="00621A6F" w:rsidP="001B4AF5">
      <w:pPr>
        <w:pStyle w:val="Heading1"/>
        <w:spacing w:before="126"/>
        <w:jc w:val="both"/>
      </w:pPr>
    </w:p>
    <w:p w:rsidR="00621A6F" w:rsidRDefault="00621A6F" w:rsidP="001B4AF5">
      <w:pPr>
        <w:pStyle w:val="Heading1"/>
        <w:spacing w:before="126"/>
        <w:jc w:val="both"/>
      </w:pPr>
    </w:p>
    <w:p w:rsidR="001B4AF5" w:rsidRDefault="001B4AF5" w:rsidP="001B4AF5">
      <w:pPr>
        <w:pStyle w:val="Heading1"/>
        <w:spacing w:before="126"/>
        <w:jc w:val="both"/>
      </w:pPr>
      <w:r>
        <w:lastRenderedPageBreak/>
        <w:t>The</w:t>
      </w:r>
      <w:r>
        <w:rPr>
          <w:spacing w:val="-2"/>
        </w:rPr>
        <w:t xml:space="preserve"> </w:t>
      </w:r>
      <w:r>
        <w:t>Placement</w:t>
      </w:r>
      <w:r>
        <w:rPr>
          <w:spacing w:val="-1"/>
        </w:rPr>
        <w:t xml:space="preserve"> </w:t>
      </w:r>
      <w:r>
        <w:t>Cell</w:t>
      </w:r>
      <w:r>
        <w:rPr>
          <w:spacing w:val="-1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College</w:t>
      </w:r>
    </w:p>
    <w:p w:rsidR="001B4AF5" w:rsidRDefault="001B4AF5" w:rsidP="001B4AF5">
      <w:pPr>
        <w:pStyle w:val="BodyText"/>
        <w:spacing w:before="156" w:line="276" w:lineRule="auto"/>
        <w:ind w:right="135" w:firstLine="719"/>
        <w:jc w:val="both"/>
      </w:pPr>
      <w:r>
        <w:t>The main aim of studying in the life of our</w:t>
      </w:r>
      <w:r>
        <w:rPr>
          <w:spacing w:val="60"/>
        </w:rPr>
        <w:t xml:space="preserve"> </w:t>
      </w:r>
      <w:r>
        <w:t>young students is to acquire knowledge</w:t>
      </w:r>
      <w:r>
        <w:rPr>
          <w:spacing w:val="1"/>
        </w:rPr>
        <w:t xml:space="preserve"> </w:t>
      </w:r>
      <w:r>
        <w:t>and find a job according to one's ability. The sole purpose of studying in a college of repute is</w:t>
      </w:r>
      <w:r>
        <w:rPr>
          <w:spacing w:val="-57"/>
        </w:rPr>
        <w:t xml:space="preserve"> </w:t>
      </w:r>
      <w:r>
        <w:t>the desire for a better</w:t>
      </w:r>
      <w:r>
        <w:rPr>
          <w:spacing w:val="1"/>
        </w:rPr>
        <w:t xml:space="preserve"> </w:t>
      </w:r>
      <w:r>
        <w:t>placement.</w:t>
      </w:r>
      <w:r>
        <w:rPr>
          <w:spacing w:val="1"/>
        </w:rPr>
        <w:t xml:space="preserve"> </w:t>
      </w:r>
      <w:r>
        <w:t>Every student</w:t>
      </w:r>
      <w:r>
        <w:rPr>
          <w:spacing w:val="1"/>
        </w:rPr>
        <w:t xml:space="preserve"> </w:t>
      </w:r>
      <w:r>
        <w:t>wants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get</w:t>
      </w:r>
      <w:r>
        <w:rPr>
          <w:spacing w:val="1"/>
        </w:rPr>
        <w:t xml:space="preserve"> </w:t>
      </w:r>
      <w:r>
        <w:t>a job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 company or a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job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her</w:t>
      </w:r>
      <w:r>
        <w:rPr>
          <w:spacing w:val="1"/>
        </w:rPr>
        <w:t xml:space="preserve"> </w:t>
      </w:r>
      <w:r>
        <w:t>choice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acquire</w:t>
      </w:r>
      <w:r>
        <w:rPr>
          <w:spacing w:val="1"/>
        </w:rPr>
        <w:t xml:space="preserve"> </w:t>
      </w:r>
      <w:r>
        <w:t>knowledge</w:t>
      </w:r>
      <w:r>
        <w:rPr>
          <w:spacing w:val="1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college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one's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business.</w:t>
      </w:r>
    </w:p>
    <w:p w:rsidR="001B4AF5" w:rsidRDefault="001B4AF5" w:rsidP="001B4AF5">
      <w:pPr>
        <w:pStyle w:val="BodyText"/>
        <w:spacing w:before="120" w:line="276" w:lineRule="auto"/>
        <w:ind w:right="135" w:firstLine="719"/>
        <w:jc w:val="both"/>
      </w:pPr>
      <w:r>
        <w:t>To get proper guidance, Students depend on the college Placement Cell for a better</w:t>
      </w:r>
      <w:r>
        <w:rPr>
          <w:spacing w:val="1"/>
        </w:rPr>
        <w:t xml:space="preserve"> </w:t>
      </w:r>
      <w:r>
        <w:t>future. Keeping these hopes and needs of the students in mind, the Placement Cell is working</w:t>
      </w:r>
      <w:r>
        <w:rPr>
          <w:spacing w:val="1"/>
        </w:rPr>
        <w:t xml:space="preserve"> </w:t>
      </w:r>
      <w:r>
        <w:t>in the institution, and it serves as an interface between the students and the employer. The</w:t>
      </w:r>
      <w:r>
        <w:rPr>
          <w:spacing w:val="1"/>
        </w:rPr>
        <w:t xml:space="preserve"> </w:t>
      </w:r>
      <w:r>
        <w:t>Placement</w:t>
      </w:r>
      <w:r>
        <w:rPr>
          <w:spacing w:val="-1"/>
        </w:rPr>
        <w:t xml:space="preserve"> </w:t>
      </w:r>
      <w:r>
        <w:t>Cell also</w:t>
      </w:r>
      <w:r>
        <w:rPr>
          <w:spacing w:val="-1"/>
        </w:rPr>
        <w:t xml:space="preserve"> </w:t>
      </w:r>
      <w:proofErr w:type="spellStart"/>
      <w:r>
        <w:t>organises</w:t>
      </w:r>
      <w:proofErr w:type="spellEnd"/>
      <w:r>
        <w:t xml:space="preserve"> various</w:t>
      </w:r>
      <w:r>
        <w:rPr>
          <w:spacing w:val="-1"/>
        </w:rPr>
        <w:t xml:space="preserve"> </w:t>
      </w:r>
      <w:r>
        <w:t>seminars, workshops and</w:t>
      </w:r>
      <w:r>
        <w:rPr>
          <w:spacing w:val="-1"/>
        </w:rPr>
        <w:t xml:space="preserve"> </w:t>
      </w:r>
      <w:r>
        <w:t>extension lecturers.</w:t>
      </w:r>
    </w:p>
    <w:p w:rsidR="007810EF" w:rsidRDefault="007810EF" w:rsidP="001B4AF5">
      <w:pPr>
        <w:pStyle w:val="BodyText"/>
        <w:spacing w:before="120" w:line="276" w:lineRule="auto"/>
        <w:ind w:right="135" w:firstLine="719"/>
        <w:jc w:val="both"/>
      </w:pPr>
      <w:r>
        <w:rPr>
          <w:noProof/>
          <w:lang w:bidi="hi-IN"/>
        </w:rPr>
        <w:drawing>
          <wp:inline distT="0" distB="0" distL="0" distR="0">
            <wp:extent cx="5397500" cy="3581400"/>
            <wp:effectExtent l="19050" t="0" r="0" b="0"/>
            <wp:docPr id="15" name="Picture 2" descr="C:\Users\Dell\Desktop\MANJU\old history\Documents\c3c62cf1-e619-42f7-9d81-c816c2288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MANJU\old history\Documents\c3c62cf1-e619-42f7-9d81-c816c22882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AF5" w:rsidRDefault="001B4AF5" w:rsidP="001B4AF5">
      <w:pPr>
        <w:pStyle w:val="Heading1"/>
      </w:pPr>
      <w:r>
        <w:t>Mentoring</w:t>
      </w:r>
    </w:p>
    <w:p w:rsidR="001B4AF5" w:rsidRDefault="001B4AF5" w:rsidP="001B4AF5">
      <w:pPr>
        <w:pStyle w:val="BodyText"/>
        <w:spacing w:before="158" w:line="276" w:lineRule="auto"/>
        <w:ind w:right="139" w:firstLine="360"/>
        <w:jc w:val="both"/>
      </w:pPr>
      <w:r>
        <w:t>Mentoring</w:t>
      </w:r>
      <w:r>
        <w:rPr>
          <w:spacing w:val="1"/>
        </w:rPr>
        <w:t xml:space="preserve"> </w:t>
      </w:r>
      <w:r>
        <w:t>benefits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t>students.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who</w:t>
      </w:r>
      <w:r>
        <w:rPr>
          <w:spacing w:val="1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experiencing</w:t>
      </w:r>
      <w:r>
        <w:rPr>
          <w:spacing w:val="1"/>
        </w:rPr>
        <w:t xml:space="preserve"> </w:t>
      </w:r>
      <w:r>
        <w:t>social</w:t>
      </w:r>
      <w:r>
        <w:rPr>
          <w:spacing w:val="-57"/>
        </w:rPr>
        <w:t xml:space="preserve"> </w:t>
      </w:r>
      <w:r>
        <w:t>isolation, mentoring can be a much-needed emotional and social support. For other students</w:t>
      </w:r>
      <w:r>
        <w:rPr>
          <w:spacing w:val="1"/>
        </w:rPr>
        <w:t xml:space="preserve"> </w:t>
      </w:r>
      <w:r>
        <w:t>experiencing academic challenges, it can be an</w:t>
      </w:r>
      <w:r>
        <w:rPr>
          <w:spacing w:val="1"/>
        </w:rPr>
        <w:t xml:space="preserve"> </w:t>
      </w:r>
      <w:r>
        <w:t>effective strategy for building a new or</w:t>
      </w:r>
      <w:r>
        <w:rPr>
          <w:spacing w:val="1"/>
        </w:rPr>
        <w:t xml:space="preserve"> </w:t>
      </w:r>
      <w:r>
        <w:t>renewed love of learning and literacy. The college has assigned duties for the teachers as</w:t>
      </w:r>
      <w:r>
        <w:rPr>
          <w:spacing w:val="1"/>
        </w:rPr>
        <w:t xml:space="preserve"> </w:t>
      </w:r>
      <w:r>
        <w:t>Mentors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specific</w:t>
      </w:r>
      <w:r>
        <w:rPr>
          <w:spacing w:val="1"/>
        </w:rPr>
        <w:t xml:space="preserve"> </w:t>
      </w:r>
      <w:r>
        <w:t>group.</w:t>
      </w:r>
      <w:r>
        <w:rPr>
          <w:spacing w:val="-1"/>
        </w:rPr>
        <w:t xml:space="preserve"> </w:t>
      </w:r>
      <w:r>
        <w:t>These</w:t>
      </w:r>
      <w:r>
        <w:rPr>
          <w:spacing w:val="-1"/>
        </w:rPr>
        <w:t xml:space="preserve"> </w:t>
      </w:r>
      <w:r>
        <w:t>mentor</w:t>
      </w:r>
      <w:r>
        <w:rPr>
          <w:spacing w:val="1"/>
        </w:rPr>
        <w:t xml:space="preserve"> </w:t>
      </w:r>
      <w:r>
        <w:t>groups have</w:t>
      </w:r>
      <w:r>
        <w:rPr>
          <w:spacing w:val="-2"/>
        </w:rPr>
        <w:t xml:space="preserve"> </w:t>
      </w:r>
      <w:r>
        <w:t>played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significant role</w:t>
      </w:r>
      <w:r>
        <w:rPr>
          <w:spacing w:val="-1"/>
        </w:rPr>
        <w:t xml:space="preserve"> </w:t>
      </w:r>
      <w:r>
        <w:t>in:</w:t>
      </w:r>
    </w:p>
    <w:p w:rsidR="001B4AF5" w:rsidRDefault="001B4AF5" w:rsidP="001B4AF5">
      <w:pPr>
        <w:pStyle w:val="ListParagraph"/>
        <w:numPr>
          <w:ilvl w:val="0"/>
          <w:numId w:val="1"/>
        </w:numPr>
        <w:tabs>
          <w:tab w:val="left" w:pos="861"/>
        </w:tabs>
        <w:spacing w:before="120"/>
        <w:ind w:hanging="361"/>
        <w:jc w:val="both"/>
        <w:rPr>
          <w:sz w:val="24"/>
        </w:rPr>
      </w:pPr>
      <w:r>
        <w:rPr>
          <w:sz w:val="24"/>
        </w:rPr>
        <w:t>Building</w:t>
      </w:r>
      <w:r>
        <w:rPr>
          <w:spacing w:val="-2"/>
          <w:sz w:val="24"/>
        </w:rPr>
        <w:t xml:space="preserve"> </w:t>
      </w:r>
      <w:r>
        <w:rPr>
          <w:sz w:val="24"/>
        </w:rPr>
        <w:t>students'</w:t>
      </w:r>
      <w:r>
        <w:rPr>
          <w:spacing w:val="-3"/>
          <w:sz w:val="24"/>
        </w:rPr>
        <w:t xml:space="preserve"> </w:t>
      </w:r>
      <w:r>
        <w:rPr>
          <w:sz w:val="24"/>
        </w:rPr>
        <w:t>sense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belonging</w:t>
      </w:r>
      <w:r>
        <w:rPr>
          <w:spacing w:val="-1"/>
          <w:sz w:val="24"/>
        </w:rPr>
        <w:t xml:space="preserve"> </w:t>
      </w:r>
      <w:r>
        <w:rPr>
          <w:sz w:val="24"/>
        </w:rPr>
        <w:t>within the school community</w:t>
      </w:r>
    </w:p>
    <w:p w:rsidR="001B4AF5" w:rsidRDefault="001B4AF5" w:rsidP="001B4AF5">
      <w:pPr>
        <w:pStyle w:val="ListParagraph"/>
        <w:numPr>
          <w:ilvl w:val="0"/>
          <w:numId w:val="1"/>
        </w:numPr>
        <w:tabs>
          <w:tab w:val="left" w:pos="861"/>
        </w:tabs>
        <w:spacing w:before="39"/>
        <w:ind w:hanging="361"/>
        <w:jc w:val="both"/>
        <w:rPr>
          <w:sz w:val="24"/>
        </w:rPr>
      </w:pPr>
      <w:r>
        <w:rPr>
          <w:sz w:val="24"/>
        </w:rPr>
        <w:t>Enhancing</w:t>
      </w:r>
      <w:r>
        <w:rPr>
          <w:spacing w:val="-4"/>
          <w:sz w:val="24"/>
        </w:rPr>
        <w:t xml:space="preserve"> </w:t>
      </w:r>
      <w:r>
        <w:rPr>
          <w:sz w:val="24"/>
        </w:rPr>
        <w:t>attendance and motivation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learn</w:t>
      </w:r>
    </w:p>
    <w:p w:rsidR="001B4AF5" w:rsidRDefault="001B4AF5" w:rsidP="001B4AF5">
      <w:pPr>
        <w:pStyle w:val="ListParagraph"/>
        <w:numPr>
          <w:ilvl w:val="0"/>
          <w:numId w:val="1"/>
        </w:numPr>
        <w:tabs>
          <w:tab w:val="left" w:pos="861"/>
        </w:tabs>
        <w:spacing w:line="273" w:lineRule="auto"/>
        <w:ind w:right="142"/>
        <w:jc w:val="both"/>
        <w:rPr>
          <w:sz w:val="24"/>
        </w:rPr>
      </w:pPr>
      <w:r>
        <w:rPr>
          <w:sz w:val="24"/>
        </w:rPr>
        <w:t>Helping</w:t>
      </w:r>
      <w:r>
        <w:rPr>
          <w:spacing w:val="1"/>
          <w:sz w:val="24"/>
        </w:rPr>
        <w:t xml:space="preserve"> </w:t>
      </w:r>
      <w:r>
        <w:rPr>
          <w:sz w:val="24"/>
        </w:rPr>
        <w:t>individual</w:t>
      </w:r>
      <w:r>
        <w:rPr>
          <w:spacing w:val="1"/>
          <w:sz w:val="24"/>
        </w:rPr>
        <w:t xml:space="preserve"> </w:t>
      </w:r>
      <w:r>
        <w:rPr>
          <w:sz w:val="24"/>
        </w:rPr>
        <w:t>students</w:t>
      </w:r>
      <w:r>
        <w:rPr>
          <w:spacing w:val="1"/>
          <w:sz w:val="24"/>
        </w:rPr>
        <w:t xml:space="preserve"> </w:t>
      </w:r>
      <w:r>
        <w:rPr>
          <w:sz w:val="24"/>
        </w:rPr>
        <w:t>feel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connected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valued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their</w:t>
      </w:r>
      <w:r>
        <w:rPr>
          <w:spacing w:val="60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community</w:t>
      </w:r>
    </w:p>
    <w:p w:rsidR="001B4AF5" w:rsidRDefault="001B4AF5" w:rsidP="001B4AF5">
      <w:pPr>
        <w:pStyle w:val="ListParagraph"/>
        <w:numPr>
          <w:ilvl w:val="0"/>
          <w:numId w:val="1"/>
        </w:numPr>
        <w:tabs>
          <w:tab w:val="left" w:pos="86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Helping</w:t>
      </w:r>
      <w:r>
        <w:rPr>
          <w:spacing w:val="-4"/>
          <w:sz w:val="24"/>
        </w:rPr>
        <w:t xml:space="preserve"> </w:t>
      </w:r>
      <w:r>
        <w:rPr>
          <w:sz w:val="24"/>
        </w:rPr>
        <w:t>students learn about and value diversity</w:t>
      </w:r>
    </w:p>
    <w:p w:rsidR="001B4AF5" w:rsidRDefault="001B4AF5" w:rsidP="001B4AF5">
      <w:pPr>
        <w:pStyle w:val="ListParagraph"/>
        <w:numPr>
          <w:ilvl w:val="0"/>
          <w:numId w:val="1"/>
        </w:numPr>
        <w:tabs>
          <w:tab w:val="left" w:pos="861"/>
        </w:tabs>
        <w:spacing w:line="273" w:lineRule="auto"/>
        <w:ind w:right="143"/>
        <w:jc w:val="both"/>
        <w:rPr>
          <w:sz w:val="24"/>
        </w:rPr>
      </w:pPr>
      <w:r>
        <w:rPr>
          <w:sz w:val="24"/>
        </w:rPr>
        <w:t>Encouraging individuals to get to know one another, identify common interests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concerns, </w:t>
      </w:r>
      <w:proofErr w:type="spellStart"/>
      <w:r>
        <w:rPr>
          <w:sz w:val="24"/>
        </w:rPr>
        <w:t>recognise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one</w:t>
      </w:r>
      <w:r>
        <w:rPr>
          <w:spacing w:val="1"/>
          <w:sz w:val="24"/>
        </w:rPr>
        <w:t xml:space="preserve"> </w:t>
      </w:r>
      <w:r>
        <w:rPr>
          <w:sz w:val="24"/>
        </w:rPr>
        <w:t>another's strengths and contributions</w:t>
      </w:r>
    </w:p>
    <w:p w:rsidR="001B4AF5" w:rsidRDefault="001B4AF5" w:rsidP="001B4AF5">
      <w:pPr>
        <w:spacing w:line="273" w:lineRule="auto"/>
        <w:jc w:val="both"/>
        <w:rPr>
          <w:sz w:val="24"/>
        </w:rPr>
        <w:sectPr w:rsidR="001B4AF5">
          <w:pgSz w:w="11910" w:h="16840"/>
          <w:pgMar w:top="1360" w:right="1300" w:bottom="280" w:left="1300" w:header="720" w:footer="720" w:gutter="0"/>
          <w:cols w:space="720"/>
        </w:sectPr>
      </w:pPr>
    </w:p>
    <w:p w:rsidR="001B4AF5" w:rsidRDefault="001B4AF5" w:rsidP="001B4AF5">
      <w:pPr>
        <w:spacing w:before="157" w:line="276" w:lineRule="auto"/>
        <w:ind w:left="560" w:right="562"/>
        <w:jc w:val="center"/>
        <w:rPr>
          <w:b/>
          <w:sz w:val="32"/>
        </w:rPr>
      </w:pPr>
      <w:r>
        <w:rPr>
          <w:b/>
          <w:sz w:val="32"/>
        </w:rPr>
        <w:lastRenderedPageBreak/>
        <w:t>Links for Photographs of Activities/Trainings/Workshops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For</w:t>
      </w:r>
    </w:p>
    <w:p w:rsidR="001B4AF5" w:rsidRDefault="001B4AF5" w:rsidP="001B4AF5">
      <w:pPr>
        <w:spacing w:before="1"/>
        <w:ind w:left="560" w:right="562"/>
        <w:jc w:val="center"/>
        <w:rPr>
          <w:b/>
          <w:sz w:val="32"/>
        </w:rPr>
      </w:pPr>
      <w:r>
        <w:rPr>
          <w:b/>
          <w:sz w:val="32"/>
        </w:rPr>
        <w:t>Women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Empowerment</w:t>
      </w:r>
    </w:p>
    <w:p w:rsidR="00F127B2" w:rsidRDefault="00F127B2" w:rsidP="001B4AF5">
      <w:pPr>
        <w:spacing w:before="1"/>
        <w:ind w:left="560" w:right="562"/>
        <w:jc w:val="center"/>
        <w:rPr>
          <w:b/>
          <w:sz w:val="32"/>
        </w:rPr>
      </w:pPr>
    </w:p>
    <w:p w:rsidR="006B17E7" w:rsidRDefault="006B17E7" w:rsidP="006B17E7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259" w:lineRule="auto"/>
        <w:contextualSpacing/>
        <w:rPr>
          <w:b/>
          <w:bCs/>
          <w:u w:val="single"/>
        </w:rPr>
      </w:pPr>
      <w:r w:rsidRPr="002D7FF5">
        <w:rPr>
          <w:b/>
          <w:bCs/>
          <w:u w:val="single"/>
        </w:rPr>
        <w:t>BMI calculation and Awareness Workshop (12-10-2023)</w:t>
      </w:r>
    </w:p>
    <w:p w:rsidR="006B17E7" w:rsidRDefault="006B17E7" w:rsidP="006B17E7">
      <w:pPr>
        <w:pStyle w:val="ListParagraph"/>
        <w:widowControl/>
        <w:numPr>
          <w:ilvl w:val="0"/>
          <w:numId w:val="3"/>
        </w:numPr>
        <w:autoSpaceDE/>
        <w:autoSpaceDN/>
        <w:spacing w:before="0" w:after="160" w:line="259" w:lineRule="auto"/>
        <w:contextualSpacing/>
        <w:rPr>
          <w:b/>
          <w:bCs/>
          <w:u w:val="single"/>
        </w:rPr>
      </w:pPr>
      <w:r w:rsidRPr="006B17E7">
        <w:rPr>
          <w:b/>
          <w:noProof/>
          <w:sz w:val="32"/>
          <w:lang w:bidi="hi-IN"/>
        </w:rPr>
        <w:drawing>
          <wp:inline distT="0" distB="0" distL="0" distR="0">
            <wp:extent cx="5829300" cy="3114649"/>
            <wp:effectExtent l="19050" t="0" r="0" b="0"/>
            <wp:docPr id="2" name="Picture 1" descr="C:\Users\GC NNL LAB 47\Downloads\WhatsApp Image 2024-04-29 at 12.3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 NNL LAB 47\Downloads\WhatsApp Image 2024-04-29 at 12.35.5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23" cy="311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7E7">
        <w:rPr>
          <w:b/>
          <w:bCs/>
          <w:u w:val="single"/>
        </w:rPr>
        <w:t xml:space="preserve"> </w:t>
      </w:r>
    </w:p>
    <w:p w:rsidR="00CC3F42" w:rsidRDefault="006B17E7" w:rsidP="00CC3F42">
      <w:pPr>
        <w:widowControl/>
        <w:autoSpaceDE/>
        <w:autoSpaceDN/>
        <w:spacing w:after="160" w:line="259" w:lineRule="auto"/>
        <w:ind w:left="360"/>
        <w:contextualSpacing/>
        <w:rPr>
          <w:b/>
          <w:bCs/>
          <w:noProof/>
          <w:u w:val="single"/>
        </w:rPr>
      </w:pPr>
      <w:r w:rsidRPr="006B17E7">
        <w:rPr>
          <w:b/>
          <w:bCs/>
          <w:u w:val="single"/>
        </w:rPr>
        <w:t>Voters Awareness Camp (06-10-2023)</w:t>
      </w:r>
      <w:r w:rsidRPr="006B17E7">
        <w:rPr>
          <w:b/>
          <w:bCs/>
          <w:noProof/>
          <w:u w:val="single"/>
        </w:rPr>
        <w:t xml:space="preserve"> </w:t>
      </w:r>
    </w:p>
    <w:p w:rsidR="00CC3F42" w:rsidRDefault="00CC3F42" w:rsidP="00CC3F42">
      <w:pPr>
        <w:widowControl/>
        <w:autoSpaceDE/>
        <w:autoSpaceDN/>
        <w:spacing w:after="160" w:line="259" w:lineRule="auto"/>
        <w:ind w:left="360"/>
        <w:contextualSpacing/>
        <w:rPr>
          <w:b/>
          <w:bCs/>
          <w:u w:val="single"/>
        </w:rPr>
      </w:pPr>
      <w:r w:rsidRPr="00CC3F42">
        <w:rPr>
          <w:b/>
          <w:bCs/>
          <w:noProof/>
          <w:u w:val="single"/>
          <w:lang w:bidi="hi-IN"/>
        </w:rPr>
        <w:drawing>
          <wp:inline distT="0" distB="0" distL="0" distR="0">
            <wp:extent cx="6143625" cy="3047843"/>
            <wp:effectExtent l="19050" t="0" r="0" b="0"/>
            <wp:docPr id="19" name="Picture 2" descr="C:\Users\GC NNL LAB 47\Downloads\WhatsApp Image 2024-04-29 at 12.35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C NNL LAB 47\Downloads\WhatsApp Image 2024-04-29 at 12.35.4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657" cy="307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A6F" w:rsidRDefault="00621A6F" w:rsidP="00CC3F42">
      <w:pPr>
        <w:widowControl/>
        <w:autoSpaceDE/>
        <w:autoSpaceDN/>
        <w:spacing w:after="160" w:line="259" w:lineRule="auto"/>
        <w:ind w:left="360"/>
        <w:contextualSpacing/>
        <w:rPr>
          <w:b/>
          <w:bCs/>
          <w:sz w:val="24"/>
          <w:szCs w:val="24"/>
          <w:u w:val="single"/>
        </w:rPr>
      </w:pPr>
    </w:p>
    <w:p w:rsidR="00621A6F" w:rsidRDefault="006B17E7" w:rsidP="00CC3F42">
      <w:pPr>
        <w:widowControl/>
        <w:autoSpaceDE/>
        <w:autoSpaceDN/>
        <w:spacing w:after="160" w:line="259" w:lineRule="auto"/>
        <w:ind w:left="360"/>
        <w:contextualSpacing/>
        <w:rPr>
          <w:b/>
          <w:bCs/>
          <w:sz w:val="24"/>
          <w:szCs w:val="24"/>
          <w:u w:val="single"/>
        </w:rPr>
      </w:pPr>
      <w:proofErr w:type="spellStart"/>
      <w:r w:rsidRPr="007A4CA9">
        <w:rPr>
          <w:b/>
          <w:bCs/>
          <w:sz w:val="24"/>
          <w:szCs w:val="24"/>
          <w:u w:val="single"/>
        </w:rPr>
        <w:lastRenderedPageBreak/>
        <w:t>Mehandi</w:t>
      </w:r>
      <w:proofErr w:type="spellEnd"/>
      <w:r w:rsidRPr="007A4CA9">
        <w:rPr>
          <w:b/>
          <w:bCs/>
          <w:sz w:val="24"/>
          <w:szCs w:val="24"/>
          <w:u w:val="single"/>
        </w:rPr>
        <w:t xml:space="preserve"> Competition on </w:t>
      </w:r>
      <w:proofErr w:type="spellStart"/>
      <w:r w:rsidRPr="007A4CA9">
        <w:rPr>
          <w:b/>
          <w:bCs/>
          <w:sz w:val="24"/>
          <w:szCs w:val="24"/>
          <w:u w:val="single"/>
        </w:rPr>
        <w:t>Karva</w:t>
      </w:r>
      <w:proofErr w:type="spellEnd"/>
      <w:r w:rsidRPr="007A4CA9">
        <w:rPr>
          <w:b/>
          <w:bCs/>
          <w:sz w:val="24"/>
          <w:szCs w:val="24"/>
          <w:u w:val="single"/>
        </w:rPr>
        <w:t xml:space="preserve"> </w:t>
      </w:r>
      <w:proofErr w:type="spellStart"/>
      <w:r w:rsidRPr="007A4CA9">
        <w:rPr>
          <w:b/>
          <w:bCs/>
          <w:sz w:val="24"/>
          <w:szCs w:val="24"/>
          <w:u w:val="single"/>
        </w:rPr>
        <w:t>Chauth</w:t>
      </w:r>
      <w:proofErr w:type="spellEnd"/>
    </w:p>
    <w:p w:rsidR="00621A6F" w:rsidRDefault="00621A6F" w:rsidP="00CC3F42">
      <w:pPr>
        <w:widowControl/>
        <w:autoSpaceDE/>
        <w:autoSpaceDN/>
        <w:spacing w:after="160" w:line="259" w:lineRule="auto"/>
        <w:ind w:left="360"/>
        <w:contextualSpacing/>
        <w:rPr>
          <w:b/>
          <w:bCs/>
          <w:sz w:val="24"/>
          <w:szCs w:val="24"/>
          <w:u w:val="single"/>
        </w:rPr>
      </w:pPr>
    </w:p>
    <w:p w:rsidR="00621A6F" w:rsidRDefault="00621A6F" w:rsidP="00CC3F42">
      <w:pPr>
        <w:widowControl/>
        <w:autoSpaceDE/>
        <w:autoSpaceDN/>
        <w:spacing w:after="160" w:line="259" w:lineRule="auto"/>
        <w:ind w:left="360"/>
        <w:contextualSpacing/>
        <w:rPr>
          <w:b/>
          <w:bCs/>
          <w:sz w:val="24"/>
          <w:szCs w:val="24"/>
          <w:u w:val="single"/>
        </w:rPr>
      </w:pPr>
    </w:p>
    <w:p w:rsidR="00621A6F" w:rsidRDefault="00621A6F" w:rsidP="00CC3F42">
      <w:pPr>
        <w:widowControl/>
        <w:autoSpaceDE/>
        <w:autoSpaceDN/>
        <w:spacing w:after="160" w:line="259" w:lineRule="auto"/>
        <w:ind w:left="360"/>
        <w:contextualSpacing/>
        <w:rPr>
          <w:b/>
          <w:bCs/>
          <w:sz w:val="24"/>
          <w:szCs w:val="24"/>
          <w:u w:val="single"/>
        </w:rPr>
      </w:pPr>
    </w:p>
    <w:p w:rsidR="00621A6F" w:rsidRDefault="00621A6F" w:rsidP="00CC3F42">
      <w:pPr>
        <w:widowControl/>
        <w:autoSpaceDE/>
        <w:autoSpaceDN/>
        <w:spacing w:after="160" w:line="259" w:lineRule="auto"/>
        <w:ind w:left="360"/>
        <w:contextualSpacing/>
        <w:rPr>
          <w:b/>
          <w:bCs/>
          <w:sz w:val="24"/>
          <w:szCs w:val="24"/>
          <w:u w:val="single"/>
        </w:rPr>
      </w:pPr>
    </w:p>
    <w:p w:rsidR="00621A6F" w:rsidRDefault="00621A6F" w:rsidP="00CC3F42">
      <w:pPr>
        <w:widowControl/>
        <w:autoSpaceDE/>
        <w:autoSpaceDN/>
        <w:spacing w:after="160" w:line="259" w:lineRule="auto"/>
        <w:ind w:left="360"/>
        <w:contextualSpacing/>
        <w:rPr>
          <w:b/>
          <w:bCs/>
          <w:sz w:val="24"/>
          <w:szCs w:val="24"/>
          <w:u w:val="single"/>
        </w:rPr>
      </w:pPr>
    </w:p>
    <w:p w:rsidR="00621A6F" w:rsidRDefault="006B17E7" w:rsidP="00621A6F">
      <w:pPr>
        <w:widowControl/>
        <w:autoSpaceDE/>
        <w:autoSpaceDN/>
        <w:spacing w:after="160" w:line="259" w:lineRule="auto"/>
        <w:ind w:left="360"/>
        <w:contextualSpacing/>
        <w:rPr>
          <w:b/>
          <w:bCs/>
          <w:u w:val="single"/>
        </w:rPr>
      </w:pPr>
      <w:r w:rsidRPr="006B17E7">
        <w:rPr>
          <w:b/>
          <w:bCs/>
          <w:noProof/>
          <w:sz w:val="24"/>
          <w:szCs w:val="24"/>
          <w:u w:val="single"/>
          <w:lang w:bidi="hi-IN"/>
        </w:rPr>
        <w:drawing>
          <wp:inline distT="0" distB="0" distL="0" distR="0">
            <wp:extent cx="6092825" cy="6921500"/>
            <wp:effectExtent l="19050" t="0" r="3175" b="0"/>
            <wp:docPr id="8" name="Picture 8" descr="C:\Users\GC NNL LAB 47\Downloads\WhatsApp Image 2024-04-29 at 13.06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C NNL LAB 47\Downloads\WhatsApp Image 2024-04-29 at 13.06.0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73" cy="695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7E7" w:rsidRDefault="006B17E7" w:rsidP="00621A6F">
      <w:pPr>
        <w:widowControl/>
        <w:autoSpaceDE/>
        <w:autoSpaceDN/>
        <w:spacing w:after="160" w:line="259" w:lineRule="auto"/>
        <w:ind w:left="360"/>
        <w:contextualSpacing/>
        <w:rPr>
          <w:b/>
          <w:bCs/>
          <w:u w:val="single"/>
        </w:rPr>
      </w:pPr>
      <w:r w:rsidRPr="00EA6519">
        <w:rPr>
          <w:b/>
          <w:bCs/>
          <w:u w:val="single"/>
        </w:rPr>
        <w:lastRenderedPageBreak/>
        <w:t xml:space="preserve">Participation in Mission </w:t>
      </w:r>
      <w:proofErr w:type="spellStart"/>
      <w:r w:rsidRPr="00EA6519">
        <w:rPr>
          <w:b/>
          <w:bCs/>
          <w:u w:val="single"/>
        </w:rPr>
        <w:t>Sahasi</w:t>
      </w:r>
      <w:proofErr w:type="spellEnd"/>
      <w:r w:rsidRPr="00EA6519">
        <w:rPr>
          <w:b/>
          <w:bCs/>
          <w:u w:val="single"/>
        </w:rPr>
        <w:t xml:space="preserve"> (Self </w:t>
      </w:r>
      <w:proofErr w:type="spellStart"/>
      <w:r w:rsidRPr="00EA6519">
        <w:rPr>
          <w:b/>
          <w:bCs/>
          <w:u w:val="single"/>
        </w:rPr>
        <w:t>defence</w:t>
      </w:r>
      <w:proofErr w:type="spellEnd"/>
      <w:r w:rsidRPr="00EA6519">
        <w:rPr>
          <w:b/>
          <w:bCs/>
          <w:u w:val="single"/>
        </w:rPr>
        <w:t xml:space="preserve"> Mega Event </w:t>
      </w:r>
      <w:proofErr w:type="spellStart"/>
      <w:r w:rsidRPr="00EA6519">
        <w:rPr>
          <w:b/>
          <w:bCs/>
          <w:u w:val="single"/>
        </w:rPr>
        <w:t>organised</w:t>
      </w:r>
      <w:proofErr w:type="spellEnd"/>
      <w:r w:rsidRPr="00EA6519">
        <w:rPr>
          <w:b/>
          <w:bCs/>
          <w:u w:val="single"/>
        </w:rPr>
        <w:t xml:space="preserve"> by Women Cell, IGU, </w:t>
      </w:r>
      <w:proofErr w:type="spellStart"/>
      <w:r w:rsidRPr="00EA6519">
        <w:rPr>
          <w:b/>
          <w:bCs/>
          <w:u w:val="single"/>
        </w:rPr>
        <w:t>Meerpur</w:t>
      </w:r>
      <w:proofErr w:type="spellEnd"/>
      <w:r w:rsidRPr="00EA6519">
        <w:rPr>
          <w:b/>
          <w:bCs/>
          <w:u w:val="single"/>
        </w:rPr>
        <w:t>) on 2-11-2023</w:t>
      </w:r>
    </w:p>
    <w:p w:rsidR="0099548C" w:rsidRDefault="0099548C" w:rsidP="001B4AF5">
      <w:pPr>
        <w:spacing w:before="1"/>
        <w:ind w:left="560" w:right="562"/>
        <w:jc w:val="center"/>
        <w:rPr>
          <w:b/>
          <w:bCs/>
          <w:u w:val="single"/>
        </w:rPr>
      </w:pPr>
    </w:p>
    <w:p w:rsidR="00CC3F42" w:rsidRDefault="00CC3F42" w:rsidP="001B4AF5">
      <w:pPr>
        <w:spacing w:before="1"/>
        <w:ind w:left="560" w:right="562"/>
        <w:jc w:val="center"/>
        <w:rPr>
          <w:b/>
          <w:bCs/>
          <w:u w:val="single"/>
        </w:rPr>
      </w:pPr>
    </w:p>
    <w:p w:rsidR="00CC3F42" w:rsidRDefault="00CC3F42" w:rsidP="001B4AF5">
      <w:pPr>
        <w:spacing w:before="1"/>
        <w:ind w:left="560" w:right="562"/>
        <w:jc w:val="center"/>
        <w:rPr>
          <w:b/>
          <w:bCs/>
          <w:u w:val="single"/>
        </w:rPr>
      </w:pPr>
    </w:p>
    <w:p w:rsidR="00CC3F42" w:rsidRDefault="00CC3F42" w:rsidP="001B4AF5">
      <w:pPr>
        <w:spacing w:before="1"/>
        <w:ind w:left="560" w:right="562"/>
        <w:jc w:val="center"/>
        <w:rPr>
          <w:b/>
          <w:bCs/>
          <w:u w:val="single"/>
        </w:rPr>
      </w:pPr>
    </w:p>
    <w:p w:rsidR="00CC3F42" w:rsidRDefault="00CC3F42" w:rsidP="001B4AF5">
      <w:pPr>
        <w:spacing w:before="1"/>
        <w:ind w:left="560" w:right="562"/>
        <w:jc w:val="center"/>
        <w:rPr>
          <w:b/>
          <w:bCs/>
          <w:u w:val="single"/>
        </w:rPr>
      </w:pPr>
    </w:p>
    <w:p w:rsidR="00CC3F42" w:rsidRDefault="00CC3F42" w:rsidP="001B4AF5">
      <w:pPr>
        <w:spacing w:before="1"/>
        <w:ind w:left="560" w:right="562"/>
        <w:jc w:val="center"/>
        <w:rPr>
          <w:b/>
          <w:bCs/>
          <w:u w:val="single"/>
        </w:rPr>
      </w:pPr>
      <w:r w:rsidRPr="00CC3F42">
        <w:rPr>
          <w:b/>
          <w:bCs/>
          <w:noProof/>
          <w:u w:val="single"/>
          <w:lang w:bidi="hi-IN"/>
        </w:rPr>
        <w:drawing>
          <wp:inline distT="0" distB="0" distL="0" distR="0">
            <wp:extent cx="4686300" cy="6712000"/>
            <wp:effectExtent l="19050" t="0" r="0" b="0"/>
            <wp:docPr id="18" name="Picture 9" descr="C:\Users\GC NNL LAB 47\Downloads\WhatsApp Image 2024-04-29 at 12.35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C NNL LAB 47\Downloads\WhatsApp Image 2024-04-29 at 12.35.4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05" cy="669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A6F" w:rsidRDefault="00621A6F" w:rsidP="001B4AF5">
      <w:pPr>
        <w:spacing w:before="1"/>
        <w:ind w:left="560" w:right="562"/>
        <w:jc w:val="center"/>
        <w:rPr>
          <w:b/>
          <w:bCs/>
          <w:u w:val="single"/>
        </w:rPr>
      </w:pPr>
    </w:p>
    <w:p w:rsidR="00621A6F" w:rsidRDefault="00621A6F" w:rsidP="00CC3F42">
      <w:pPr>
        <w:spacing w:before="1"/>
        <w:ind w:right="562"/>
        <w:rPr>
          <w:b/>
          <w:bCs/>
          <w:u w:val="single"/>
        </w:rPr>
      </w:pPr>
    </w:p>
    <w:p w:rsidR="00D96883" w:rsidRPr="00621A6F" w:rsidRDefault="00621A6F" w:rsidP="00621A6F">
      <w:pPr>
        <w:spacing w:before="1"/>
        <w:ind w:right="562"/>
      </w:pPr>
      <w:r>
        <w:rPr>
          <w:b/>
          <w:bCs/>
          <w:noProof/>
          <w:u w:val="single"/>
          <w:lang w:bidi="hi-IN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-31750</wp:posOffset>
            </wp:positionH>
            <wp:positionV relativeFrom="paragraph">
              <wp:posOffset>990600</wp:posOffset>
            </wp:positionV>
            <wp:extent cx="5657850" cy="6908800"/>
            <wp:effectExtent l="19050" t="0" r="0" b="0"/>
            <wp:wrapNone/>
            <wp:docPr id="13" name="Picture 13" descr="C:\Users\GC NNL LAB 47\Downloads\WhatsApp Image 2024-04-29 at 13.06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C NNL LAB 47\Downloads\WhatsApp Image 2024-04-29 at 13.06.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B17E7" w:rsidRPr="006B17E7">
        <w:rPr>
          <w:b/>
          <w:bCs/>
          <w:u w:val="single"/>
        </w:rPr>
        <w:t xml:space="preserve"> </w:t>
      </w:r>
      <w:r w:rsidR="006B17E7" w:rsidRPr="003A0E22">
        <w:rPr>
          <w:b/>
          <w:bCs/>
          <w:u w:val="single"/>
        </w:rPr>
        <w:t>International Women’s Day (08-03-2024</w:t>
      </w:r>
      <w:r>
        <w:t>)</w:t>
      </w:r>
      <w:r w:rsidR="00472942" w:rsidRPr="00472942">
        <w:rPr>
          <w:noProof/>
          <w:sz w:val="24"/>
          <w:szCs w:val="24"/>
          <w:lang w:bidi="hi-IN"/>
        </w:rPr>
        <w:t xml:space="preserve"> </w:t>
      </w:r>
      <w:r w:rsidR="00472942" w:rsidRPr="00472942">
        <w:rPr>
          <w:noProof/>
          <w:lang w:bidi="hi-IN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8039100</wp:posOffset>
            </wp:positionV>
            <wp:extent cx="6229350" cy="3543300"/>
            <wp:effectExtent l="19050" t="0" r="0" b="0"/>
            <wp:wrapNone/>
            <wp:docPr id="22" name="Picture 14" descr="C:\Users\GC NNL LAB 47\Downloads\WhatsApp Image 2024-04-29 at 13.0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C NNL LAB 47\Downloads\WhatsApp Image 2024-04-29 at 13.06.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2942">
        <w:rPr>
          <w:noProof/>
          <w:sz w:val="24"/>
          <w:szCs w:val="24"/>
          <w:lang w:bidi="hi-IN"/>
        </w:rPr>
        <w:drawing>
          <wp:inline distT="0" distB="0" distL="0" distR="0">
            <wp:extent cx="5943600" cy="8999773"/>
            <wp:effectExtent l="19050" t="0" r="0" b="0"/>
            <wp:docPr id="24" name="Picture 7" descr="C:\Users\Dell\Desktop\MANJU\old history\Documents\a4c958b5-733e-46da-9786-48dd25f4bb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MANJU\old history\Documents\a4c958b5-733e-46da-9786-48dd25f4bb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9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942">
        <w:rPr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944022" cy="8293100"/>
            <wp:effectExtent l="19050" t="0" r="0" b="0"/>
            <wp:docPr id="26" name="Picture 9" descr="C:\Users\Dell\Desktop\MANJU\old history\Documents\d83a891d-4eec-4095-9b2e-745f7324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MANJU\old history\Documents\d83a891d-4eec-4095-9b2e-745f732423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942">
        <w:rPr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939692" cy="7569200"/>
            <wp:effectExtent l="19050" t="0" r="3908" b="0"/>
            <wp:docPr id="25" name="Picture 8" descr="C:\Users\Dell\Desktop\MANJU\old history\Documents\cab3a832-bb1a-4b6d-be13-5633cfb81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MANJU\old history\Documents\cab3a832-bb1a-4b6d-be13-5633cfb81f4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942">
        <w:rPr>
          <w:noProof/>
          <w:sz w:val="24"/>
          <w:szCs w:val="24"/>
          <w:lang w:bidi="hi-IN"/>
        </w:rPr>
        <w:lastRenderedPageBreak/>
        <w:drawing>
          <wp:inline distT="0" distB="0" distL="0" distR="0">
            <wp:extent cx="5939310" cy="7505700"/>
            <wp:effectExtent l="19050" t="0" r="4290" b="0"/>
            <wp:docPr id="27" name="Picture 10" descr="C:\Users\Dell\Desktop\MANJU\old history\Documents\dd8d0f76-f3c0-4a48-bba8-652ddbd02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MANJU\old history\Documents\dd8d0f76-f3c0-4a48-bba8-652ddbd020e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B5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3C6B5E">
        <w:pict>
          <v:shape id="_x0000_i1026" type="#_x0000_t75" alt="" style="width:24pt;height:24pt"/>
        </w:pict>
      </w:r>
      <w:r w:rsidR="00472942">
        <w:rPr>
          <w:noProof/>
          <w:lang w:bidi="hi-IN"/>
        </w:rPr>
        <w:lastRenderedPageBreak/>
        <w:drawing>
          <wp:inline distT="0" distB="0" distL="0" distR="0">
            <wp:extent cx="5943600" cy="8039100"/>
            <wp:effectExtent l="19050" t="0" r="0" b="0"/>
            <wp:docPr id="28" name="Picture 13" descr="C:\Users\Dell\Desktop\MANJU\old history\Documents\298c0b7a-302a-474b-88e5-818cf0b633a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MANJU\old history\Documents\298c0b7a-302a-474b-88e5-818cf0b633a9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2942">
        <w:rPr>
          <w:noProof/>
          <w:lang w:bidi="hi-IN"/>
        </w:rPr>
        <w:lastRenderedPageBreak/>
        <w:drawing>
          <wp:inline distT="0" distB="0" distL="0" distR="0">
            <wp:extent cx="5943600" cy="9085758"/>
            <wp:effectExtent l="19050" t="0" r="0" b="0"/>
            <wp:docPr id="29" name="Picture 16" descr="C:\Users\Dell\Desktop\MANJU\old history\Documents\0ffd9529-eaf0-48ef-adfd-ecfde2b8fe3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MANJU\old history\Documents\0ffd9529-eaf0-48ef-adfd-ecfde2b8fe31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883" w:rsidRPr="00621A6F" w:rsidSect="00D968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97EF5"/>
    <w:multiLevelType w:val="hybridMultilevel"/>
    <w:tmpl w:val="09E61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307850"/>
    <w:multiLevelType w:val="hybridMultilevel"/>
    <w:tmpl w:val="719A83E6"/>
    <w:lvl w:ilvl="0" w:tplc="9044E4AA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BF60EE6"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ar-SA"/>
      </w:rPr>
    </w:lvl>
    <w:lvl w:ilvl="2" w:tplc="F39419CE">
      <w:numFmt w:val="bullet"/>
      <w:lvlText w:val="•"/>
      <w:lvlJc w:val="left"/>
      <w:pPr>
        <w:ind w:left="2549" w:hanging="360"/>
      </w:pPr>
      <w:rPr>
        <w:rFonts w:hint="default"/>
        <w:lang w:val="en-US" w:eastAsia="en-US" w:bidi="ar-SA"/>
      </w:rPr>
    </w:lvl>
    <w:lvl w:ilvl="3" w:tplc="45B48BB2">
      <w:numFmt w:val="bullet"/>
      <w:lvlText w:val="•"/>
      <w:lvlJc w:val="left"/>
      <w:pPr>
        <w:ind w:left="3393" w:hanging="360"/>
      </w:pPr>
      <w:rPr>
        <w:rFonts w:hint="default"/>
        <w:lang w:val="en-US" w:eastAsia="en-US" w:bidi="ar-SA"/>
      </w:rPr>
    </w:lvl>
    <w:lvl w:ilvl="4" w:tplc="9A0C6AAA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5" w:tplc="6276ABE0">
      <w:numFmt w:val="bullet"/>
      <w:lvlText w:val="•"/>
      <w:lvlJc w:val="left"/>
      <w:pPr>
        <w:ind w:left="5083" w:hanging="360"/>
      </w:pPr>
      <w:rPr>
        <w:rFonts w:hint="default"/>
        <w:lang w:val="en-US" w:eastAsia="en-US" w:bidi="ar-SA"/>
      </w:rPr>
    </w:lvl>
    <w:lvl w:ilvl="6" w:tplc="1B167A00">
      <w:numFmt w:val="bullet"/>
      <w:lvlText w:val="•"/>
      <w:lvlJc w:val="left"/>
      <w:pPr>
        <w:ind w:left="5927" w:hanging="360"/>
      </w:pPr>
      <w:rPr>
        <w:rFonts w:hint="default"/>
        <w:lang w:val="en-US" w:eastAsia="en-US" w:bidi="ar-SA"/>
      </w:rPr>
    </w:lvl>
    <w:lvl w:ilvl="7" w:tplc="DBBA0808">
      <w:numFmt w:val="bullet"/>
      <w:lvlText w:val="•"/>
      <w:lvlJc w:val="left"/>
      <w:pPr>
        <w:ind w:left="6772" w:hanging="360"/>
      </w:pPr>
      <w:rPr>
        <w:rFonts w:hint="default"/>
        <w:lang w:val="en-US" w:eastAsia="en-US" w:bidi="ar-SA"/>
      </w:rPr>
    </w:lvl>
    <w:lvl w:ilvl="8" w:tplc="69DA2A70">
      <w:numFmt w:val="bullet"/>
      <w:lvlText w:val="•"/>
      <w:lvlJc w:val="left"/>
      <w:pPr>
        <w:ind w:left="7617" w:hanging="360"/>
      </w:pPr>
      <w:rPr>
        <w:rFonts w:hint="default"/>
        <w:lang w:val="en-US" w:eastAsia="en-US" w:bidi="ar-SA"/>
      </w:rPr>
    </w:lvl>
  </w:abstractNum>
  <w:abstractNum w:abstractNumId="2">
    <w:nsid w:val="619B3727"/>
    <w:multiLevelType w:val="hybridMultilevel"/>
    <w:tmpl w:val="13805CCE"/>
    <w:lvl w:ilvl="0" w:tplc="D06656C6">
      <w:start w:val="1"/>
      <w:numFmt w:val="decimal"/>
      <w:lvlText w:val="%1."/>
      <w:lvlJc w:val="left"/>
      <w:pPr>
        <w:ind w:left="97" w:hanging="454"/>
        <w:jc w:val="left"/>
      </w:pPr>
      <w:rPr>
        <w:rFonts w:ascii="Courier New" w:eastAsia="Courier New" w:hAnsi="Courier New" w:cs="Courier New" w:hint="default"/>
        <w:b/>
        <w:bCs/>
        <w:color w:val="5B2B6E"/>
        <w:w w:val="100"/>
        <w:sz w:val="25"/>
        <w:szCs w:val="25"/>
        <w:lang w:val="en-US" w:eastAsia="en-US" w:bidi="ar-SA"/>
      </w:rPr>
    </w:lvl>
    <w:lvl w:ilvl="1" w:tplc="821A8BD4">
      <w:numFmt w:val="bullet"/>
      <w:lvlText w:val="•"/>
      <w:lvlJc w:val="left"/>
      <w:pPr>
        <w:ind w:left="1113" w:hanging="454"/>
      </w:pPr>
      <w:rPr>
        <w:rFonts w:hint="default"/>
        <w:lang w:val="en-US" w:eastAsia="en-US" w:bidi="ar-SA"/>
      </w:rPr>
    </w:lvl>
    <w:lvl w:ilvl="2" w:tplc="CE4E42F4">
      <w:numFmt w:val="bullet"/>
      <w:lvlText w:val="•"/>
      <w:lvlJc w:val="left"/>
      <w:pPr>
        <w:ind w:left="2127" w:hanging="454"/>
      </w:pPr>
      <w:rPr>
        <w:rFonts w:hint="default"/>
        <w:lang w:val="en-US" w:eastAsia="en-US" w:bidi="ar-SA"/>
      </w:rPr>
    </w:lvl>
    <w:lvl w:ilvl="3" w:tplc="17EAC5BE">
      <w:numFmt w:val="bullet"/>
      <w:lvlText w:val="•"/>
      <w:lvlJc w:val="left"/>
      <w:pPr>
        <w:ind w:left="3141" w:hanging="454"/>
      </w:pPr>
      <w:rPr>
        <w:rFonts w:hint="default"/>
        <w:lang w:val="en-US" w:eastAsia="en-US" w:bidi="ar-SA"/>
      </w:rPr>
    </w:lvl>
    <w:lvl w:ilvl="4" w:tplc="7C007BBC">
      <w:numFmt w:val="bullet"/>
      <w:lvlText w:val="•"/>
      <w:lvlJc w:val="left"/>
      <w:pPr>
        <w:ind w:left="4154" w:hanging="454"/>
      </w:pPr>
      <w:rPr>
        <w:rFonts w:hint="default"/>
        <w:lang w:val="en-US" w:eastAsia="en-US" w:bidi="ar-SA"/>
      </w:rPr>
    </w:lvl>
    <w:lvl w:ilvl="5" w:tplc="4448CB54">
      <w:numFmt w:val="bullet"/>
      <w:lvlText w:val="•"/>
      <w:lvlJc w:val="left"/>
      <w:pPr>
        <w:ind w:left="5168" w:hanging="454"/>
      </w:pPr>
      <w:rPr>
        <w:rFonts w:hint="default"/>
        <w:lang w:val="en-US" w:eastAsia="en-US" w:bidi="ar-SA"/>
      </w:rPr>
    </w:lvl>
    <w:lvl w:ilvl="6" w:tplc="C9DA60F0">
      <w:numFmt w:val="bullet"/>
      <w:lvlText w:val="•"/>
      <w:lvlJc w:val="left"/>
      <w:pPr>
        <w:ind w:left="6182" w:hanging="454"/>
      </w:pPr>
      <w:rPr>
        <w:rFonts w:hint="default"/>
        <w:lang w:val="en-US" w:eastAsia="en-US" w:bidi="ar-SA"/>
      </w:rPr>
    </w:lvl>
    <w:lvl w:ilvl="7" w:tplc="2FD46736">
      <w:numFmt w:val="bullet"/>
      <w:lvlText w:val="•"/>
      <w:lvlJc w:val="left"/>
      <w:pPr>
        <w:ind w:left="7195" w:hanging="454"/>
      </w:pPr>
      <w:rPr>
        <w:rFonts w:hint="default"/>
        <w:lang w:val="en-US" w:eastAsia="en-US" w:bidi="ar-SA"/>
      </w:rPr>
    </w:lvl>
    <w:lvl w:ilvl="8" w:tplc="E7622236">
      <w:numFmt w:val="bullet"/>
      <w:lvlText w:val="•"/>
      <w:lvlJc w:val="left"/>
      <w:pPr>
        <w:ind w:left="8209" w:hanging="454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0545E4"/>
    <w:rsid w:val="00044574"/>
    <w:rsid w:val="00054234"/>
    <w:rsid w:val="000545E4"/>
    <w:rsid w:val="00107F03"/>
    <w:rsid w:val="001B4AF5"/>
    <w:rsid w:val="00205B88"/>
    <w:rsid w:val="0039357D"/>
    <w:rsid w:val="003A2F89"/>
    <w:rsid w:val="003C6B5E"/>
    <w:rsid w:val="00472942"/>
    <w:rsid w:val="005B12E1"/>
    <w:rsid w:val="005C0502"/>
    <w:rsid w:val="005E0929"/>
    <w:rsid w:val="00621A6F"/>
    <w:rsid w:val="00654010"/>
    <w:rsid w:val="0067638B"/>
    <w:rsid w:val="006B17E7"/>
    <w:rsid w:val="006F0F02"/>
    <w:rsid w:val="007626F8"/>
    <w:rsid w:val="007810EF"/>
    <w:rsid w:val="00975AA6"/>
    <w:rsid w:val="0099548C"/>
    <w:rsid w:val="00C05B6B"/>
    <w:rsid w:val="00C21F32"/>
    <w:rsid w:val="00C36E28"/>
    <w:rsid w:val="00C76ABC"/>
    <w:rsid w:val="00CC3F42"/>
    <w:rsid w:val="00D96883"/>
    <w:rsid w:val="00DA7627"/>
    <w:rsid w:val="00DE1F9B"/>
    <w:rsid w:val="00F127B2"/>
    <w:rsid w:val="00FD3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B4AF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1B4AF5"/>
    <w:pPr>
      <w:spacing w:before="125"/>
      <w:ind w:left="14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05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502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1B4AF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B4AF5"/>
    <w:pPr>
      <w:ind w:left="140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B4AF5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B4AF5"/>
    <w:pPr>
      <w:spacing w:before="42"/>
      <w:ind w:left="860" w:hanging="360"/>
    </w:pPr>
  </w:style>
  <w:style w:type="paragraph" w:customStyle="1" w:styleId="TableParagraph">
    <w:name w:val="Table Paragraph"/>
    <w:basedOn w:val="Normal"/>
    <w:uiPriority w:val="1"/>
    <w:qFormat/>
    <w:rsid w:val="00C36E28"/>
    <w:pPr>
      <w:spacing w:before="95"/>
      <w:ind w:left="97"/>
    </w:pPr>
    <w:rPr>
      <w:rFonts w:ascii="Courier New" w:eastAsia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NULL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1693</Words>
  <Characters>9653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54</cp:revision>
  <dcterms:created xsi:type="dcterms:W3CDTF">2024-01-17T11:13:00Z</dcterms:created>
  <dcterms:modified xsi:type="dcterms:W3CDTF">2025-01-23T12:30:00Z</dcterms:modified>
</cp:coreProperties>
</file>